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8567AC" w14:textId="77777777" w:rsidR="00D83722" w:rsidRDefault="00D83722" w:rsidP="005B1E6C">
      <w:pPr>
        <w:pStyle w:val="m-55220690434800993gmail-metin"/>
        <w:spacing w:line="276" w:lineRule="auto"/>
        <w:jc w:val="center"/>
        <w:rPr>
          <w:rFonts w:cs="Times New Roman"/>
          <w:b/>
          <w:bCs/>
          <w:color w:val="000000" w:themeColor="text1"/>
          <w:lang w:val="tr-TR"/>
        </w:rPr>
      </w:pPr>
    </w:p>
    <w:p w14:paraId="1C6A8124" w14:textId="77777777" w:rsidR="00D83722" w:rsidRDefault="00D83722" w:rsidP="005B1E6C">
      <w:pPr>
        <w:pStyle w:val="m-55220690434800993gmail-metin"/>
        <w:spacing w:line="276" w:lineRule="auto"/>
        <w:jc w:val="center"/>
        <w:rPr>
          <w:rFonts w:cs="Times New Roman"/>
          <w:b/>
          <w:bCs/>
          <w:color w:val="000000" w:themeColor="text1"/>
          <w:lang w:val="tr-TR"/>
        </w:rPr>
      </w:pPr>
    </w:p>
    <w:p w14:paraId="53FDEDC5" w14:textId="77777777" w:rsidR="00D83722" w:rsidRDefault="00D83722" w:rsidP="005B1E6C">
      <w:pPr>
        <w:pStyle w:val="m-55220690434800993gmail-metin"/>
        <w:spacing w:line="276" w:lineRule="auto"/>
        <w:jc w:val="center"/>
        <w:rPr>
          <w:rFonts w:cs="Times New Roman"/>
          <w:b/>
          <w:bCs/>
          <w:color w:val="000000" w:themeColor="text1"/>
          <w:lang w:val="tr-TR"/>
        </w:rPr>
      </w:pPr>
    </w:p>
    <w:p w14:paraId="0126BD21" w14:textId="77777777" w:rsidR="00D83722" w:rsidRDefault="00D83722" w:rsidP="005B1E6C">
      <w:pPr>
        <w:pStyle w:val="m-55220690434800993gmail-metin"/>
        <w:spacing w:line="276" w:lineRule="auto"/>
        <w:jc w:val="center"/>
        <w:rPr>
          <w:rFonts w:cs="Times New Roman"/>
          <w:b/>
          <w:bCs/>
          <w:color w:val="000000" w:themeColor="text1"/>
          <w:lang w:val="tr-TR"/>
        </w:rPr>
      </w:pPr>
    </w:p>
    <w:p w14:paraId="13497949" w14:textId="77777777" w:rsidR="00D83722" w:rsidRDefault="00D83722" w:rsidP="005B1E6C">
      <w:pPr>
        <w:pStyle w:val="m-55220690434800993gmail-metin"/>
        <w:spacing w:line="276" w:lineRule="auto"/>
        <w:jc w:val="center"/>
        <w:rPr>
          <w:rFonts w:cs="Times New Roman"/>
          <w:b/>
          <w:bCs/>
          <w:color w:val="000000" w:themeColor="text1"/>
          <w:lang w:val="tr-TR"/>
        </w:rPr>
      </w:pPr>
    </w:p>
    <w:p w14:paraId="209B4DD1" w14:textId="77777777" w:rsidR="00D83722" w:rsidRDefault="00D83722" w:rsidP="005B1E6C">
      <w:pPr>
        <w:pStyle w:val="m-55220690434800993gmail-metin"/>
        <w:spacing w:line="276" w:lineRule="auto"/>
        <w:jc w:val="center"/>
        <w:rPr>
          <w:rFonts w:cs="Times New Roman"/>
          <w:b/>
          <w:bCs/>
          <w:color w:val="000000" w:themeColor="text1"/>
          <w:lang w:val="tr-TR"/>
        </w:rPr>
      </w:pPr>
    </w:p>
    <w:p w14:paraId="67FA5755" w14:textId="77777777" w:rsidR="00D83722" w:rsidRPr="006A2166" w:rsidRDefault="00D83722" w:rsidP="00D83722">
      <w:pPr>
        <w:pStyle w:val="cvgsua"/>
        <w:spacing w:line="276" w:lineRule="auto"/>
        <w:jc w:val="both"/>
        <w:rPr>
          <w:rFonts w:ascii="Cambria Math" w:hAnsi="Cambria Math"/>
          <w:b/>
          <w:u w:val="single"/>
        </w:rPr>
      </w:pPr>
      <w:r w:rsidRPr="006A2166">
        <w:rPr>
          <w:rStyle w:val="oypena"/>
          <w:rFonts w:ascii="Cambria Math" w:hAnsi="Cambria Math"/>
          <w:b/>
          <w:bCs/>
        </w:rPr>
        <w:t>KİŞİSEL VERİ SAKLAMA VE İMHA POLİTİKASI</w:t>
      </w:r>
      <w:r w:rsidRPr="006A2166">
        <w:rPr>
          <w:rStyle w:val="oypena"/>
          <w:rFonts w:ascii="Cambria Math" w:hAnsi="Cambria Math"/>
          <w:b/>
          <w:bCs/>
        </w:rPr>
        <w:tab/>
      </w:r>
      <w:r w:rsidRPr="006A2166">
        <w:rPr>
          <w:rStyle w:val="oypena"/>
          <w:rFonts w:ascii="Cambria Math" w:hAnsi="Cambria Math"/>
          <w:b/>
          <w:bCs/>
        </w:rPr>
        <w:tab/>
      </w:r>
      <w:r w:rsidRPr="006A2166">
        <w:rPr>
          <w:rStyle w:val="oypena"/>
          <w:rFonts w:ascii="Cambria Math" w:hAnsi="Cambria Math"/>
          <w:b/>
          <w:bCs/>
        </w:rPr>
        <w:tab/>
        <w:t xml:space="preserve">: </w:t>
      </w:r>
      <w:proofErr w:type="spellStart"/>
      <w:r w:rsidRPr="006A2166">
        <w:rPr>
          <w:rStyle w:val="oypena"/>
          <w:rFonts w:ascii="Cambria Math" w:hAnsi="Cambria Math"/>
          <w:b/>
          <w:u w:val="single"/>
        </w:rPr>
        <w:t>Kişisel</w:t>
      </w:r>
      <w:proofErr w:type="spellEnd"/>
      <w:r w:rsidRPr="006A2166">
        <w:rPr>
          <w:rStyle w:val="oypena"/>
          <w:rFonts w:ascii="Cambria Math" w:hAnsi="Cambria Math"/>
          <w:b/>
          <w:u w:val="single"/>
        </w:rPr>
        <w:t xml:space="preserve"> veri </w:t>
      </w:r>
      <w:proofErr w:type="spellStart"/>
      <w:r w:rsidRPr="006A2166">
        <w:rPr>
          <w:rStyle w:val="oypena"/>
          <w:rFonts w:ascii="Cambria Math" w:hAnsi="Cambria Math"/>
          <w:b/>
          <w:u w:val="single"/>
        </w:rPr>
        <w:t>güvenliğine</w:t>
      </w:r>
      <w:proofErr w:type="spellEnd"/>
      <w:r w:rsidRPr="006A2166">
        <w:rPr>
          <w:rStyle w:val="oypena"/>
          <w:rFonts w:ascii="Cambria Math" w:hAnsi="Cambria Math"/>
          <w:b/>
          <w:u w:val="single"/>
        </w:rPr>
        <w:t xml:space="preserve"> </w:t>
      </w:r>
      <w:proofErr w:type="spellStart"/>
      <w:r w:rsidRPr="006A2166">
        <w:rPr>
          <w:rStyle w:val="oypena"/>
          <w:rFonts w:ascii="Cambria Math" w:hAnsi="Cambria Math"/>
          <w:b/>
          <w:u w:val="single"/>
        </w:rPr>
        <w:t>ilişkin</w:t>
      </w:r>
      <w:proofErr w:type="spellEnd"/>
      <w:r w:rsidRPr="006A2166">
        <w:rPr>
          <w:rStyle w:val="oypena"/>
          <w:rFonts w:ascii="Cambria Math" w:hAnsi="Cambria Math"/>
          <w:b/>
          <w:u w:val="single"/>
        </w:rPr>
        <w:t xml:space="preserve"> olarak </w:t>
      </w:r>
      <w:proofErr w:type="spellStart"/>
      <w:r w:rsidRPr="006A2166">
        <w:rPr>
          <w:rStyle w:val="oypena"/>
          <w:rFonts w:ascii="Cambria Math" w:hAnsi="Cambria Math"/>
          <w:b/>
          <w:u w:val="single"/>
        </w:rPr>
        <w:t>oluşturulmus</w:t>
      </w:r>
      <w:proofErr w:type="spellEnd"/>
      <w:r w:rsidRPr="006A2166">
        <w:rPr>
          <w:rStyle w:val="oypena"/>
          <w:rFonts w:ascii="Cambria Math" w:hAnsi="Cambria Math"/>
          <w:b/>
          <w:u w:val="single"/>
        </w:rPr>
        <w:t xml:space="preserve">̧ bu politikalarda </w:t>
      </w:r>
      <w:proofErr w:type="spellStart"/>
      <w:r w:rsidRPr="006A2166">
        <w:rPr>
          <w:rStyle w:val="oypena"/>
          <w:rFonts w:ascii="Cambria Math" w:hAnsi="Cambria Math"/>
          <w:b/>
          <w:u w:val="single"/>
        </w:rPr>
        <w:t>kişisel</w:t>
      </w:r>
      <w:proofErr w:type="spellEnd"/>
      <w:r w:rsidRPr="006A2166">
        <w:rPr>
          <w:rStyle w:val="oypena"/>
          <w:rFonts w:ascii="Cambria Math" w:hAnsi="Cambria Math"/>
          <w:b/>
          <w:u w:val="single"/>
        </w:rPr>
        <w:t xml:space="preserve"> verilerin </w:t>
      </w:r>
      <w:proofErr w:type="spellStart"/>
      <w:r w:rsidRPr="006A2166">
        <w:rPr>
          <w:rStyle w:val="oypena"/>
          <w:rFonts w:ascii="Cambria Math" w:hAnsi="Cambria Math"/>
          <w:b/>
          <w:u w:val="single"/>
        </w:rPr>
        <w:t>işlenme</w:t>
      </w:r>
      <w:proofErr w:type="spellEnd"/>
      <w:r w:rsidRPr="006A2166">
        <w:rPr>
          <w:rStyle w:val="oypena"/>
          <w:rFonts w:ascii="Cambria Math" w:hAnsi="Cambria Math"/>
          <w:b/>
          <w:u w:val="single"/>
        </w:rPr>
        <w:t xml:space="preserve"> usulleri, muhafaza ve imha usulleri yer almaktadır. Resmi internet sitesinde yayımlanabilir.</w:t>
      </w:r>
    </w:p>
    <w:p w14:paraId="3B3B3D94" w14:textId="77777777" w:rsidR="00D83722" w:rsidRPr="006A2166" w:rsidRDefault="00D83722" w:rsidP="005B1E6C">
      <w:pPr>
        <w:pStyle w:val="m-55220690434800993gmail-metin"/>
        <w:spacing w:line="276" w:lineRule="auto"/>
        <w:jc w:val="center"/>
        <w:rPr>
          <w:rFonts w:cs="Times New Roman"/>
          <w:b/>
          <w:bCs/>
          <w:color w:val="auto"/>
          <w:lang w:val="tr-TR"/>
        </w:rPr>
      </w:pPr>
    </w:p>
    <w:p w14:paraId="679C4829" w14:textId="77777777" w:rsidR="00D83722" w:rsidRPr="006A2166" w:rsidRDefault="00D83722" w:rsidP="005B1E6C">
      <w:pPr>
        <w:pStyle w:val="m-55220690434800993gmail-metin"/>
        <w:spacing w:line="276" w:lineRule="auto"/>
        <w:jc w:val="center"/>
        <w:rPr>
          <w:rFonts w:cs="Times New Roman"/>
          <w:b/>
          <w:bCs/>
          <w:color w:val="auto"/>
          <w:lang w:val="tr-TR"/>
        </w:rPr>
      </w:pPr>
    </w:p>
    <w:p w14:paraId="3B204C9A" w14:textId="77777777" w:rsidR="00D83722" w:rsidRPr="006A2166" w:rsidRDefault="00D83722" w:rsidP="005B1E6C">
      <w:pPr>
        <w:pStyle w:val="m-55220690434800993gmail-metin"/>
        <w:spacing w:line="276" w:lineRule="auto"/>
        <w:jc w:val="center"/>
        <w:rPr>
          <w:rFonts w:cs="Times New Roman"/>
          <w:b/>
          <w:bCs/>
          <w:color w:val="auto"/>
          <w:lang w:val="tr-TR"/>
        </w:rPr>
      </w:pPr>
    </w:p>
    <w:p w14:paraId="412360A1" w14:textId="77777777" w:rsidR="00D83722" w:rsidRPr="006A2166" w:rsidRDefault="00D83722" w:rsidP="005B1E6C">
      <w:pPr>
        <w:pStyle w:val="m-55220690434800993gmail-metin"/>
        <w:spacing w:line="276" w:lineRule="auto"/>
        <w:jc w:val="center"/>
        <w:rPr>
          <w:rFonts w:cs="Times New Roman"/>
          <w:b/>
          <w:bCs/>
          <w:color w:val="auto"/>
          <w:lang w:val="tr-TR"/>
        </w:rPr>
      </w:pPr>
    </w:p>
    <w:p w14:paraId="554AF135" w14:textId="77777777" w:rsidR="00D83722" w:rsidRPr="006A2166" w:rsidRDefault="00D83722" w:rsidP="005B1E6C">
      <w:pPr>
        <w:pStyle w:val="m-55220690434800993gmail-metin"/>
        <w:spacing w:line="276" w:lineRule="auto"/>
        <w:jc w:val="center"/>
        <w:rPr>
          <w:rFonts w:cs="Times New Roman"/>
          <w:b/>
          <w:bCs/>
          <w:color w:val="auto"/>
          <w:lang w:val="tr-TR"/>
        </w:rPr>
      </w:pPr>
    </w:p>
    <w:p w14:paraId="23255B27" w14:textId="77777777" w:rsidR="00D83722" w:rsidRDefault="00D83722" w:rsidP="005B1E6C">
      <w:pPr>
        <w:pStyle w:val="m-55220690434800993gmail-metin"/>
        <w:spacing w:line="276" w:lineRule="auto"/>
        <w:jc w:val="center"/>
        <w:rPr>
          <w:rFonts w:cs="Times New Roman"/>
          <w:b/>
          <w:bCs/>
          <w:color w:val="000000" w:themeColor="text1"/>
          <w:lang w:val="tr-TR"/>
        </w:rPr>
      </w:pPr>
    </w:p>
    <w:p w14:paraId="42DF3F6D" w14:textId="77777777" w:rsidR="00D83722" w:rsidRDefault="00D83722" w:rsidP="005B1E6C">
      <w:pPr>
        <w:pStyle w:val="m-55220690434800993gmail-metin"/>
        <w:spacing w:line="276" w:lineRule="auto"/>
        <w:jc w:val="center"/>
        <w:rPr>
          <w:rFonts w:cs="Times New Roman"/>
          <w:b/>
          <w:bCs/>
          <w:color w:val="000000" w:themeColor="text1"/>
          <w:lang w:val="tr-TR"/>
        </w:rPr>
      </w:pPr>
    </w:p>
    <w:p w14:paraId="1A91C5FD" w14:textId="77777777" w:rsidR="00D83722" w:rsidRDefault="00D83722" w:rsidP="005B1E6C">
      <w:pPr>
        <w:pStyle w:val="m-55220690434800993gmail-metin"/>
        <w:spacing w:line="276" w:lineRule="auto"/>
        <w:jc w:val="center"/>
        <w:rPr>
          <w:rFonts w:cs="Times New Roman"/>
          <w:b/>
          <w:bCs/>
          <w:color w:val="000000" w:themeColor="text1"/>
          <w:lang w:val="tr-TR"/>
        </w:rPr>
      </w:pPr>
    </w:p>
    <w:p w14:paraId="7538A311" w14:textId="77777777" w:rsidR="00D83722" w:rsidRDefault="00D83722" w:rsidP="005B1E6C">
      <w:pPr>
        <w:pStyle w:val="m-55220690434800993gmail-metin"/>
        <w:spacing w:line="276" w:lineRule="auto"/>
        <w:jc w:val="center"/>
        <w:rPr>
          <w:rFonts w:cs="Times New Roman"/>
          <w:b/>
          <w:bCs/>
          <w:color w:val="000000" w:themeColor="text1"/>
          <w:lang w:val="tr-TR"/>
        </w:rPr>
      </w:pPr>
    </w:p>
    <w:p w14:paraId="32785318" w14:textId="77777777" w:rsidR="00D83722" w:rsidRDefault="00D83722" w:rsidP="005B1E6C">
      <w:pPr>
        <w:pStyle w:val="m-55220690434800993gmail-metin"/>
        <w:spacing w:line="276" w:lineRule="auto"/>
        <w:jc w:val="center"/>
        <w:rPr>
          <w:rFonts w:cs="Times New Roman"/>
          <w:b/>
          <w:bCs/>
          <w:color w:val="000000" w:themeColor="text1"/>
          <w:lang w:val="tr-TR"/>
        </w:rPr>
      </w:pPr>
    </w:p>
    <w:p w14:paraId="41E20A7A" w14:textId="77777777" w:rsidR="00D83722" w:rsidRDefault="00D83722" w:rsidP="005B1E6C">
      <w:pPr>
        <w:pStyle w:val="m-55220690434800993gmail-metin"/>
        <w:spacing w:line="276" w:lineRule="auto"/>
        <w:jc w:val="center"/>
        <w:rPr>
          <w:rFonts w:cs="Times New Roman"/>
          <w:b/>
          <w:bCs/>
          <w:color w:val="000000" w:themeColor="text1"/>
          <w:lang w:val="tr-TR"/>
        </w:rPr>
      </w:pPr>
    </w:p>
    <w:p w14:paraId="271C0121" w14:textId="77777777" w:rsidR="00D83722" w:rsidRDefault="00D83722" w:rsidP="005B1E6C">
      <w:pPr>
        <w:pStyle w:val="m-55220690434800993gmail-metin"/>
        <w:spacing w:line="276" w:lineRule="auto"/>
        <w:jc w:val="center"/>
        <w:rPr>
          <w:rFonts w:cs="Times New Roman"/>
          <w:b/>
          <w:bCs/>
          <w:color w:val="000000" w:themeColor="text1"/>
          <w:lang w:val="tr-TR"/>
        </w:rPr>
      </w:pPr>
    </w:p>
    <w:p w14:paraId="3096F734" w14:textId="77777777" w:rsidR="00D83722" w:rsidRDefault="00D83722" w:rsidP="005B1E6C">
      <w:pPr>
        <w:pStyle w:val="m-55220690434800993gmail-metin"/>
        <w:spacing w:line="276" w:lineRule="auto"/>
        <w:jc w:val="center"/>
        <w:rPr>
          <w:rFonts w:cs="Times New Roman"/>
          <w:b/>
          <w:bCs/>
          <w:color w:val="000000" w:themeColor="text1"/>
          <w:lang w:val="tr-TR"/>
        </w:rPr>
      </w:pPr>
    </w:p>
    <w:p w14:paraId="65819F00" w14:textId="77777777" w:rsidR="00D83722" w:rsidRDefault="00D83722" w:rsidP="005B1E6C">
      <w:pPr>
        <w:pStyle w:val="m-55220690434800993gmail-metin"/>
        <w:spacing w:line="276" w:lineRule="auto"/>
        <w:jc w:val="center"/>
        <w:rPr>
          <w:rFonts w:cs="Times New Roman"/>
          <w:b/>
          <w:bCs/>
          <w:color w:val="000000" w:themeColor="text1"/>
          <w:lang w:val="tr-TR"/>
        </w:rPr>
      </w:pPr>
    </w:p>
    <w:p w14:paraId="60E58B5B" w14:textId="77777777" w:rsidR="00D83722" w:rsidRDefault="00D83722" w:rsidP="005B1E6C">
      <w:pPr>
        <w:pStyle w:val="m-55220690434800993gmail-metin"/>
        <w:spacing w:line="276" w:lineRule="auto"/>
        <w:jc w:val="center"/>
        <w:rPr>
          <w:rFonts w:cs="Times New Roman"/>
          <w:b/>
          <w:bCs/>
          <w:color w:val="000000" w:themeColor="text1"/>
          <w:lang w:val="tr-TR"/>
        </w:rPr>
      </w:pPr>
    </w:p>
    <w:p w14:paraId="2765064F" w14:textId="77777777" w:rsidR="00D83722" w:rsidRDefault="00D83722" w:rsidP="005B1E6C">
      <w:pPr>
        <w:pStyle w:val="m-55220690434800993gmail-metin"/>
        <w:spacing w:line="276" w:lineRule="auto"/>
        <w:jc w:val="center"/>
        <w:rPr>
          <w:rFonts w:cs="Times New Roman"/>
          <w:b/>
          <w:bCs/>
          <w:color w:val="000000" w:themeColor="text1"/>
          <w:lang w:val="tr-TR"/>
        </w:rPr>
      </w:pPr>
    </w:p>
    <w:p w14:paraId="183BC55D" w14:textId="77777777" w:rsidR="00D83722" w:rsidRDefault="00D83722" w:rsidP="005B1E6C">
      <w:pPr>
        <w:pStyle w:val="m-55220690434800993gmail-metin"/>
        <w:spacing w:line="276" w:lineRule="auto"/>
        <w:jc w:val="center"/>
        <w:rPr>
          <w:rFonts w:cs="Times New Roman"/>
          <w:b/>
          <w:bCs/>
          <w:color w:val="000000" w:themeColor="text1"/>
          <w:lang w:val="tr-TR"/>
        </w:rPr>
      </w:pPr>
    </w:p>
    <w:p w14:paraId="0B79F2D3" w14:textId="77777777" w:rsidR="00D83722" w:rsidRDefault="00D83722" w:rsidP="005B1E6C">
      <w:pPr>
        <w:pStyle w:val="m-55220690434800993gmail-metin"/>
        <w:spacing w:line="276" w:lineRule="auto"/>
        <w:jc w:val="center"/>
        <w:rPr>
          <w:rFonts w:cs="Times New Roman"/>
          <w:b/>
          <w:bCs/>
          <w:color w:val="000000" w:themeColor="text1"/>
          <w:lang w:val="tr-TR"/>
        </w:rPr>
      </w:pPr>
    </w:p>
    <w:p w14:paraId="26EE8D98" w14:textId="77777777" w:rsidR="00D83722" w:rsidRDefault="00D83722" w:rsidP="005B1E6C">
      <w:pPr>
        <w:pStyle w:val="m-55220690434800993gmail-metin"/>
        <w:spacing w:line="276" w:lineRule="auto"/>
        <w:jc w:val="center"/>
        <w:rPr>
          <w:rFonts w:cs="Times New Roman"/>
          <w:b/>
          <w:bCs/>
          <w:color w:val="000000" w:themeColor="text1"/>
          <w:lang w:val="tr-TR"/>
        </w:rPr>
      </w:pPr>
    </w:p>
    <w:p w14:paraId="1F19337E" w14:textId="77777777" w:rsidR="00D83722" w:rsidRDefault="00D83722" w:rsidP="005B1E6C">
      <w:pPr>
        <w:pStyle w:val="m-55220690434800993gmail-metin"/>
        <w:spacing w:line="276" w:lineRule="auto"/>
        <w:jc w:val="center"/>
        <w:rPr>
          <w:rFonts w:cs="Times New Roman"/>
          <w:b/>
          <w:bCs/>
          <w:color w:val="000000" w:themeColor="text1"/>
          <w:lang w:val="tr-TR"/>
        </w:rPr>
      </w:pPr>
    </w:p>
    <w:p w14:paraId="390F0A0F" w14:textId="77777777" w:rsidR="00D83722" w:rsidRDefault="00D83722" w:rsidP="005B1E6C">
      <w:pPr>
        <w:pStyle w:val="m-55220690434800993gmail-metin"/>
        <w:spacing w:line="276" w:lineRule="auto"/>
        <w:jc w:val="center"/>
        <w:rPr>
          <w:rFonts w:cs="Times New Roman"/>
          <w:b/>
          <w:bCs/>
          <w:color w:val="000000" w:themeColor="text1"/>
          <w:lang w:val="tr-TR"/>
        </w:rPr>
      </w:pPr>
    </w:p>
    <w:p w14:paraId="0A4719E3" w14:textId="77777777" w:rsidR="00D83722" w:rsidRDefault="00D83722" w:rsidP="005B1E6C">
      <w:pPr>
        <w:pStyle w:val="m-55220690434800993gmail-metin"/>
        <w:spacing w:line="276" w:lineRule="auto"/>
        <w:jc w:val="center"/>
        <w:rPr>
          <w:rFonts w:cs="Times New Roman"/>
          <w:b/>
          <w:bCs/>
          <w:color w:val="000000" w:themeColor="text1"/>
          <w:lang w:val="tr-TR"/>
        </w:rPr>
      </w:pPr>
    </w:p>
    <w:p w14:paraId="20281066" w14:textId="77777777" w:rsidR="00D83722" w:rsidRDefault="00D83722" w:rsidP="005B1E6C">
      <w:pPr>
        <w:pStyle w:val="m-55220690434800993gmail-metin"/>
        <w:spacing w:line="276" w:lineRule="auto"/>
        <w:jc w:val="center"/>
        <w:rPr>
          <w:rFonts w:cs="Times New Roman"/>
          <w:b/>
          <w:bCs/>
          <w:color w:val="000000" w:themeColor="text1"/>
          <w:lang w:val="tr-TR"/>
        </w:rPr>
      </w:pPr>
    </w:p>
    <w:p w14:paraId="609BFC32" w14:textId="77777777" w:rsidR="00D83722" w:rsidRDefault="00D83722" w:rsidP="005B1E6C">
      <w:pPr>
        <w:pStyle w:val="m-55220690434800993gmail-metin"/>
        <w:spacing w:line="276" w:lineRule="auto"/>
        <w:jc w:val="center"/>
        <w:rPr>
          <w:rFonts w:cs="Times New Roman"/>
          <w:b/>
          <w:bCs/>
          <w:color w:val="000000" w:themeColor="text1"/>
          <w:lang w:val="tr-TR"/>
        </w:rPr>
      </w:pPr>
    </w:p>
    <w:p w14:paraId="7FC637DB" w14:textId="77777777" w:rsidR="00D83722" w:rsidRDefault="00D83722" w:rsidP="005B1E6C">
      <w:pPr>
        <w:pStyle w:val="m-55220690434800993gmail-metin"/>
        <w:spacing w:line="276" w:lineRule="auto"/>
        <w:jc w:val="center"/>
        <w:rPr>
          <w:rFonts w:cs="Times New Roman"/>
          <w:b/>
          <w:bCs/>
          <w:color w:val="000000" w:themeColor="text1"/>
          <w:lang w:val="tr-TR"/>
        </w:rPr>
      </w:pPr>
    </w:p>
    <w:p w14:paraId="7B645753" w14:textId="77777777" w:rsidR="00D83722" w:rsidRDefault="00D83722" w:rsidP="005B1E6C">
      <w:pPr>
        <w:pStyle w:val="m-55220690434800993gmail-metin"/>
        <w:spacing w:line="276" w:lineRule="auto"/>
        <w:jc w:val="center"/>
        <w:rPr>
          <w:rFonts w:cs="Times New Roman"/>
          <w:b/>
          <w:bCs/>
          <w:color w:val="000000" w:themeColor="text1"/>
          <w:lang w:val="tr-TR"/>
        </w:rPr>
      </w:pPr>
    </w:p>
    <w:p w14:paraId="1615D52D" w14:textId="77777777" w:rsidR="00D83722" w:rsidRDefault="00D83722" w:rsidP="005B1E6C">
      <w:pPr>
        <w:pStyle w:val="m-55220690434800993gmail-metin"/>
        <w:spacing w:line="276" w:lineRule="auto"/>
        <w:jc w:val="center"/>
        <w:rPr>
          <w:rFonts w:cs="Times New Roman"/>
          <w:b/>
          <w:bCs/>
          <w:color w:val="000000" w:themeColor="text1"/>
          <w:lang w:val="tr-TR"/>
        </w:rPr>
      </w:pPr>
    </w:p>
    <w:p w14:paraId="33BE21F5" w14:textId="77777777" w:rsidR="00D83722" w:rsidRDefault="00D83722" w:rsidP="005B1E6C">
      <w:pPr>
        <w:pStyle w:val="m-55220690434800993gmail-metin"/>
        <w:spacing w:line="276" w:lineRule="auto"/>
        <w:jc w:val="center"/>
        <w:rPr>
          <w:rFonts w:cs="Times New Roman"/>
          <w:b/>
          <w:bCs/>
          <w:color w:val="000000" w:themeColor="text1"/>
          <w:lang w:val="tr-TR"/>
        </w:rPr>
      </w:pPr>
    </w:p>
    <w:p w14:paraId="7153B5C1" w14:textId="77777777" w:rsidR="00D83722" w:rsidRDefault="00D83722" w:rsidP="005B1E6C">
      <w:pPr>
        <w:pStyle w:val="m-55220690434800993gmail-metin"/>
        <w:spacing w:line="276" w:lineRule="auto"/>
        <w:jc w:val="center"/>
        <w:rPr>
          <w:rFonts w:cs="Times New Roman"/>
          <w:b/>
          <w:bCs/>
          <w:color w:val="000000" w:themeColor="text1"/>
          <w:lang w:val="tr-TR"/>
        </w:rPr>
      </w:pPr>
    </w:p>
    <w:p w14:paraId="298F0F6F" w14:textId="7F51D203" w:rsidR="00D83722" w:rsidRDefault="00D83722" w:rsidP="00D83722">
      <w:pPr>
        <w:pStyle w:val="m-55220690434800993gmail-metin"/>
        <w:spacing w:line="276" w:lineRule="auto"/>
        <w:rPr>
          <w:rFonts w:cs="Times New Roman"/>
          <w:b/>
          <w:bCs/>
          <w:color w:val="000000" w:themeColor="text1"/>
          <w:lang w:val="tr-TR"/>
        </w:rPr>
      </w:pPr>
    </w:p>
    <w:p w14:paraId="44BC79C2" w14:textId="77777777" w:rsidR="00D83722" w:rsidRDefault="00D83722" w:rsidP="005B1E6C">
      <w:pPr>
        <w:pStyle w:val="m-55220690434800993gmail-metin"/>
        <w:spacing w:line="276" w:lineRule="auto"/>
        <w:jc w:val="center"/>
        <w:rPr>
          <w:rFonts w:cs="Times New Roman"/>
          <w:b/>
          <w:bCs/>
          <w:color w:val="000000" w:themeColor="text1"/>
          <w:lang w:val="tr-TR"/>
        </w:rPr>
      </w:pPr>
    </w:p>
    <w:p w14:paraId="1791A7C1" w14:textId="77777777" w:rsidR="00D83722" w:rsidRDefault="00D83722" w:rsidP="005B1E6C">
      <w:pPr>
        <w:pStyle w:val="m-55220690434800993gmail-metin"/>
        <w:spacing w:line="276" w:lineRule="auto"/>
        <w:jc w:val="center"/>
        <w:rPr>
          <w:rFonts w:cs="Times New Roman"/>
          <w:b/>
          <w:bCs/>
          <w:color w:val="000000" w:themeColor="text1"/>
          <w:lang w:val="tr-TR"/>
        </w:rPr>
      </w:pPr>
    </w:p>
    <w:p w14:paraId="4BC7FA67" w14:textId="77777777" w:rsidR="00D83722" w:rsidRDefault="00D83722" w:rsidP="005B1E6C">
      <w:pPr>
        <w:pStyle w:val="m-55220690434800993gmail-metin"/>
        <w:spacing w:line="276" w:lineRule="auto"/>
        <w:jc w:val="center"/>
        <w:rPr>
          <w:rFonts w:cs="Times New Roman"/>
          <w:b/>
          <w:bCs/>
          <w:color w:val="000000" w:themeColor="text1"/>
          <w:lang w:val="tr-TR"/>
        </w:rPr>
      </w:pPr>
    </w:p>
    <w:p w14:paraId="5271F182" w14:textId="77777777" w:rsidR="00D83722" w:rsidRDefault="00D83722" w:rsidP="005B1E6C">
      <w:pPr>
        <w:pStyle w:val="m-55220690434800993gmail-metin"/>
        <w:spacing w:line="276" w:lineRule="auto"/>
        <w:jc w:val="center"/>
        <w:rPr>
          <w:rFonts w:cs="Times New Roman"/>
          <w:b/>
          <w:bCs/>
          <w:color w:val="000000" w:themeColor="text1"/>
          <w:lang w:val="tr-TR"/>
        </w:rPr>
      </w:pPr>
    </w:p>
    <w:p w14:paraId="6C53B1E5" w14:textId="77777777" w:rsidR="00D83722" w:rsidRDefault="00D83722" w:rsidP="005B1E6C">
      <w:pPr>
        <w:pStyle w:val="m-55220690434800993gmail-metin"/>
        <w:spacing w:line="276" w:lineRule="auto"/>
        <w:jc w:val="center"/>
        <w:rPr>
          <w:rFonts w:cs="Times New Roman"/>
          <w:b/>
          <w:bCs/>
          <w:color w:val="000000" w:themeColor="text1"/>
          <w:lang w:val="tr-TR"/>
        </w:rPr>
      </w:pPr>
    </w:p>
    <w:p w14:paraId="2C6F4B2E" w14:textId="77777777" w:rsidR="00030BEB" w:rsidRPr="00030BEB" w:rsidRDefault="005B1E6C" w:rsidP="005B1E6C">
      <w:pPr>
        <w:pStyle w:val="m-55220690434800993gmail-metin"/>
        <w:spacing w:line="276" w:lineRule="auto"/>
        <w:jc w:val="center"/>
        <w:rPr>
          <w:rFonts w:cs="Times New Roman"/>
          <w:b/>
          <w:bCs/>
          <w:color w:val="FF0000"/>
          <w:lang w:val="tr-TR"/>
        </w:rPr>
      </w:pPr>
      <w:r w:rsidRPr="00030BEB">
        <w:rPr>
          <w:rFonts w:cs="Times New Roman"/>
          <w:b/>
          <w:bCs/>
          <w:color w:val="FF0000"/>
          <w:lang w:val="tr-TR"/>
        </w:rPr>
        <w:t xml:space="preserve">S.S. </w:t>
      </w:r>
      <w:r w:rsidR="00030BEB" w:rsidRPr="00030BEB">
        <w:rPr>
          <w:rFonts w:cs="Times New Roman"/>
          <w:b/>
          <w:bCs/>
          <w:color w:val="FF0000"/>
          <w:lang w:val="tr-TR"/>
        </w:rPr>
        <w:t>…………………</w:t>
      </w:r>
      <w:r w:rsidRPr="00030BEB">
        <w:rPr>
          <w:rFonts w:cs="Times New Roman"/>
          <w:b/>
          <w:bCs/>
          <w:color w:val="FF0000"/>
          <w:lang w:val="tr-TR"/>
        </w:rPr>
        <w:t xml:space="preserve"> ESNAF VE SANATKARLAR </w:t>
      </w:r>
    </w:p>
    <w:p w14:paraId="245206A7" w14:textId="2D071CBB" w:rsidR="005B1E6C" w:rsidRPr="00030BEB" w:rsidRDefault="005B1E6C" w:rsidP="00030BEB">
      <w:pPr>
        <w:pStyle w:val="m-55220690434800993gmail-metin"/>
        <w:spacing w:line="276" w:lineRule="auto"/>
        <w:jc w:val="center"/>
        <w:rPr>
          <w:rFonts w:cs="Times New Roman"/>
          <w:b/>
          <w:bCs/>
          <w:color w:val="FF0000"/>
          <w:lang w:val="tr-TR"/>
        </w:rPr>
      </w:pPr>
      <w:r w:rsidRPr="00030BEB">
        <w:rPr>
          <w:rFonts w:cs="Times New Roman"/>
          <w:b/>
          <w:bCs/>
          <w:color w:val="FF0000"/>
          <w:lang w:val="tr-TR"/>
        </w:rPr>
        <w:t>KREDİ VE KEFALET KOOPERATİFİ</w:t>
      </w:r>
    </w:p>
    <w:p w14:paraId="259D5C88" w14:textId="61396DB0" w:rsidR="00C3134C" w:rsidRPr="0000382F" w:rsidRDefault="00C3134C" w:rsidP="000B7292">
      <w:pPr>
        <w:pStyle w:val="Saptanm"/>
        <w:spacing w:after="240" w:line="276" w:lineRule="auto"/>
        <w:jc w:val="center"/>
        <w:rPr>
          <w:rFonts w:ascii="Times New Roman" w:eastAsia="Times" w:hAnsi="Times New Roman" w:cs="Times New Roman"/>
          <w:b/>
          <w:bCs/>
          <w:color w:val="000000" w:themeColor="text1"/>
          <w:sz w:val="24"/>
          <w:szCs w:val="24"/>
          <w:lang w:val="tr-TR"/>
        </w:rPr>
      </w:pPr>
      <w:r w:rsidRPr="0000382F">
        <w:rPr>
          <w:rFonts w:ascii="Times New Roman" w:hAnsi="Times New Roman" w:cs="Times New Roman"/>
          <w:b/>
          <w:bCs/>
          <w:color w:val="000000" w:themeColor="text1"/>
          <w:sz w:val="24"/>
          <w:szCs w:val="24"/>
          <w:lang w:val="tr-TR"/>
        </w:rPr>
        <w:t>KİŞİSEL VERİ</w:t>
      </w:r>
      <w:r w:rsidR="006F3CE5" w:rsidRPr="0000382F">
        <w:rPr>
          <w:rFonts w:ascii="Times New Roman" w:hAnsi="Times New Roman" w:cs="Times New Roman"/>
          <w:b/>
          <w:bCs/>
          <w:color w:val="000000" w:themeColor="text1"/>
          <w:sz w:val="24"/>
          <w:szCs w:val="24"/>
          <w:lang w:val="tr-TR"/>
        </w:rPr>
        <w:t xml:space="preserve"> İŞLEME,</w:t>
      </w:r>
      <w:r w:rsidRPr="0000382F">
        <w:rPr>
          <w:rFonts w:ascii="Times New Roman" w:hAnsi="Times New Roman" w:cs="Times New Roman"/>
          <w:b/>
          <w:bCs/>
          <w:color w:val="000000" w:themeColor="text1"/>
          <w:sz w:val="24"/>
          <w:szCs w:val="24"/>
          <w:lang w:val="tr-TR"/>
        </w:rPr>
        <w:t xml:space="preserve"> SAKLAMA VE İMHA POLİTİKASI</w:t>
      </w:r>
    </w:p>
    <w:p w14:paraId="20F38395" w14:textId="77777777" w:rsidR="00C3134C" w:rsidRPr="0000382F" w:rsidRDefault="00C3134C" w:rsidP="000B7292">
      <w:pPr>
        <w:pStyle w:val="Saptanm"/>
        <w:spacing w:after="240" w:line="276" w:lineRule="auto"/>
        <w:jc w:val="both"/>
        <w:rPr>
          <w:rFonts w:ascii="Times New Roman" w:eastAsia="Times" w:hAnsi="Times New Roman" w:cs="Times New Roman"/>
          <w:b/>
          <w:bCs/>
          <w:color w:val="000000" w:themeColor="text1"/>
          <w:sz w:val="24"/>
          <w:szCs w:val="24"/>
          <w:u w:val="single"/>
          <w:lang w:val="tr-TR"/>
        </w:rPr>
      </w:pPr>
    </w:p>
    <w:p w14:paraId="390BAB1E" w14:textId="77777777" w:rsidR="00C3134C" w:rsidRPr="0000382F" w:rsidRDefault="00C3134C" w:rsidP="000B7292">
      <w:pPr>
        <w:pStyle w:val="Saptanm"/>
        <w:numPr>
          <w:ilvl w:val="0"/>
          <w:numId w:val="2"/>
        </w:numPr>
        <w:spacing w:after="240" w:line="276" w:lineRule="auto"/>
        <w:jc w:val="both"/>
        <w:rPr>
          <w:rFonts w:ascii="Times New Roman" w:hAnsi="Times New Roman" w:cs="Times New Roman"/>
          <w:b/>
          <w:bCs/>
          <w:color w:val="000000" w:themeColor="text1"/>
          <w:sz w:val="24"/>
          <w:szCs w:val="24"/>
          <w:lang w:val="tr-TR"/>
        </w:rPr>
      </w:pPr>
      <w:r w:rsidRPr="0000382F">
        <w:rPr>
          <w:rFonts w:ascii="Times New Roman" w:hAnsi="Times New Roman" w:cs="Times New Roman"/>
          <w:b/>
          <w:bCs/>
          <w:color w:val="000000" w:themeColor="text1"/>
          <w:sz w:val="24"/>
          <w:szCs w:val="24"/>
          <w:lang w:val="tr-TR"/>
        </w:rPr>
        <w:t>AMAÇ VE KAPSAM</w:t>
      </w:r>
    </w:p>
    <w:p w14:paraId="7ECF8503" w14:textId="05C95A5A" w:rsidR="00277976" w:rsidRPr="00801DEA" w:rsidRDefault="002D5CA8" w:rsidP="005B1E6C">
      <w:pPr>
        <w:pStyle w:val="m-55220690434800993gmail-metin"/>
        <w:spacing w:line="276" w:lineRule="auto"/>
        <w:jc w:val="both"/>
        <w:rPr>
          <w:rFonts w:cs="Times New Roman"/>
          <w:color w:val="000000" w:themeColor="text1"/>
          <w:lang w:val="tr-TR"/>
        </w:rPr>
      </w:pPr>
      <w:r w:rsidRPr="00801DEA">
        <w:rPr>
          <w:rFonts w:cs="Times New Roman"/>
          <w:color w:val="000000" w:themeColor="text1"/>
          <w:lang w:val="tr-TR"/>
        </w:rPr>
        <w:t xml:space="preserve">İşbu </w:t>
      </w:r>
      <w:r w:rsidR="00C3134C" w:rsidRPr="00801DEA">
        <w:rPr>
          <w:rFonts w:cs="Times New Roman"/>
          <w:color w:val="000000" w:themeColor="text1"/>
          <w:lang w:val="tr-TR"/>
        </w:rPr>
        <w:t xml:space="preserve">Kişisel Veri Saklama ve İmha Politikası </w:t>
      </w:r>
      <w:r w:rsidR="00C3134C" w:rsidRPr="001C5AFE">
        <w:rPr>
          <w:rFonts w:cs="Times New Roman"/>
          <w:color w:val="000000" w:themeColor="text1"/>
          <w:lang w:val="tr-TR"/>
        </w:rPr>
        <w:t>(“</w:t>
      </w:r>
      <w:r w:rsidR="00C3134C" w:rsidRPr="001C5AFE">
        <w:rPr>
          <w:rFonts w:cs="Times New Roman"/>
          <w:b/>
          <w:bCs/>
          <w:color w:val="000000" w:themeColor="text1"/>
          <w:lang w:val="tr-TR"/>
        </w:rPr>
        <w:t>Politika</w:t>
      </w:r>
      <w:r w:rsidR="00C3134C" w:rsidRPr="001C5AFE">
        <w:rPr>
          <w:rFonts w:cs="Times New Roman"/>
          <w:color w:val="000000" w:themeColor="text1"/>
          <w:lang w:val="tr-TR"/>
        </w:rPr>
        <w:t>”),</w:t>
      </w:r>
      <w:r w:rsidR="00C3134C" w:rsidRPr="00801DEA">
        <w:rPr>
          <w:rFonts w:cs="Times New Roman"/>
          <w:b/>
          <w:bCs/>
          <w:color w:val="000000" w:themeColor="text1"/>
          <w:lang w:val="tr-TR"/>
        </w:rPr>
        <w:t xml:space="preserve"> </w:t>
      </w:r>
      <w:r w:rsidR="00C3134C" w:rsidRPr="00801DEA">
        <w:rPr>
          <w:rFonts w:cs="Times New Roman"/>
          <w:color w:val="000000" w:themeColor="text1"/>
          <w:lang w:val="tr-TR"/>
        </w:rPr>
        <w:t xml:space="preserve">kişisel verilerin saklama ve imha işlemlerindeki </w:t>
      </w:r>
      <w:r w:rsidR="00840574" w:rsidRPr="00801DEA">
        <w:rPr>
          <w:rFonts w:cs="Times New Roman"/>
          <w:color w:val="000000" w:themeColor="text1"/>
          <w:lang w:val="tr-TR"/>
        </w:rPr>
        <w:t xml:space="preserve">usul ve esasların belirlenmesi amacıyla </w:t>
      </w:r>
      <w:r w:rsidRPr="00801DEA">
        <w:rPr>
          <w:rFonts w:cs="Times New Roman"/>
          <w:color w:val="000000" w:themeColor="text1"/>
          <w:lang w:val="tr-TR"/>
        </w:rPr>
        <w:t xml:space="preserve">“Veri Sorumlusu” sıfatıyla </w:t>
      </w:r>
      <w:proofErr w:type="spellStart"/>
      <w:r w:rsidR="001C5AFE" w:rsidRPr="00801DEA">
        <w:rPr>
          <w:rFonts w:cs="Times New Roman"/>
          <w:color w:val="000000" w:themeColor="text1"/>
          <w:lang w:val="tr-TR"/>
        </w:rPr>
        <w:t>sıfatıyla</w:t>
      </w:r>
      <w:proofErr w:type="spellEnd"/>
      <w:r w:rsidR="001C5AFE" w:rsidRPr="00801DEA">
        <w:rPr>
          <w:rFonts w:cs="Times New Roman"/>
          <w:color w:val="000000" w:themeColor="text1"/>
          <w:lang w:val="tr-TR"/>
        </w:rPr>
        <w:t xml:space="preserve"> </w:t>
      </w:r>
      <w:r w:rsidR="00030BEB">
        <w:rPr>
          <w:rFonts w:cs="Times New Roman"/>
          <w:color w:val="FF0000"/>
        </w:rPr>
        <w:t xml:space="preserve">S.S. ................ </w:t>
      </w:r>
      <w:proofErr w:type="spellStart"/>
      <w:r w:rsidR="00030BEB">
        <w:rPr>
          <w:rFonts w:cs="Times New Roman"/>
          <w:color w:val="FF0000"/>
        </w:rPr>
        <w:t>Esnaf</w:t>
      </w:r>
      <w:proofErr w:type="spellEnd"/>
      <w:r w:rsidR="00030BEB">
        <w:rPr>
          <w:rFonts w:cs="Times New Roman"/>
          <w:color w:val="FF0000"/>
        </w:rPr>
        <w:t xml:space="preserve"> </w:t>
      </w:r>
      <w:proofErr w:type="spellStart"/>
      <w:r w:rsidR="00030BEB">
        <w:rPr>
          <w:rFonts w:cs="Times New Roman"/>
          <w:color w:val="FF0000"/>
        </w:rPr>
        <w:t>ve</w:t>
      </w:r>
      <w:proofErr w:type="spellEnd"/>
      <w:r w:rsidR="00030BEB">
        <w:rPr>
          <w:rFonts w:cs="Times New Roman"/>
          <w:color w:val="FF0000"/>
        </w:rPr>
        <w:t xml:space="preserve"> </w:t>
      </w:r>
      <w:proofErr w:type="spellStart"/>
      <w:r w:rsidR="00030BEB">
        <w:rPr>
          <w:rFonts w:cs="Times New Roman"/>
          <w:color w:val="FF0000"/>
        </w:rPr>
        <w:t>Sanatkarlar</w:t>
      </w:r>
      <w:proofErr w:type="spellEnd"/>
      <w:r w:rsidR="00030BEB">
        <w:rPr>
          <w:rFonts w:cs="Times New Roman"/>
          <w:color w:val="FF0000"/>
        </w:rPr>
        <w:t xml:space="preserve"> </w:t>
      </w:r>
      <w:proofErr w:type="spellStart"/>
      <w:r w:rsidR="00030BEB">
        <w:rPr>
          <w:rFonts w:cs="Times New Roman"/>
          <w:color w:val="FF0000"/>
        </w:rPr>
        <w:t>Kredi</w:t>
      </w:r>
      <w:proofErr w:type="spellEnd"/>
      <w:r w:rsidR="00030BEB">
        <w:rPr>
          <w:rFonts w:cs="Times New Roman"/>
          <w:color w:val="FF0000"/>
        </w:rPr>
        <w:t xml:space="preserve"> </w:t>
      </w:r>
      <w:proofErr w:type="spellStart"/>
      <w:r w:rsidR="00030BEB">
        <w:rPr>
          <w:rFonts w:cs="Times New Roman"/>
          <w:color w:val="FF0000"/>
        </w:rPr>
        <w:t>ve</w:t>
      </w:r>
      <w:proofErr w:type="spellEnd"/>
      <w:r w:rsidR="00030BEB">
        <w:rPr>
          <w:rFonts w:cs="Times New Roman"/>
          <w:color w:val="FF0000"/>
        </w:rPr>
        <w:t xml:space="preserve"> </w:t>
      </w:r>
      <w:proofErr w:type="spellStart"/>
      <w:r w:rsidR="00030BEB">
        <w:rPr>
          <w:rFonts w:cs="Times New Roman"/>
          <w:color w:val="FF0000"/>
        </w:rPr>
        <w:t>Kefalet</w:t>
      </w:r>
      <w:proofErr w:type="spellEnd"/>
      <w:r w:rsidR="00030BEB">
        <w:rPr>
          <w:rFonts w:cs="Times New Roman"/>
          <w:color w:val="FF0000"/>
        </w:rPr>
        <w:t xml:space="preserve"> </w:t>
      </w:r>
      <w:proofErr w:type="spellStart"/>
      <w:r w:rsidR="00030BEB">
        <w:rPr>
          <w:rFonts w:cs="Times New Roman"/>
          <w:color w:val="FF0000"/>
        </w:rPr>
        <w:t>Kooperatifi</w:t>
      </w:r>
      <w:proofErr w:type="spellEnd"/>
      <w:r w:rsidR="005B1E6C">
        <w:rPr>
          <w:rFonts w:cs="Times New Roman"/>
          <w:color w:val="000000" w:themeColor="text1"/>
          <w:lang w:val="tr-TR"/>
        </w:rPr>
        <w:t xml:space="preserve"> </w:t>
      </w:r>
      <w:r w:rsidR="001C5AFE" w:rsidRPr="00DE4FB1">
        <w:rPr>
          <w:rFonts w:cs="Times New Roman"/>
          <w:color w:val="000000" w:themeColor="text1"/>
          <w:lang w:val="tr-TR"/>
        </w:rPr>
        <w:t>t</w:t>
      </w:r>
      <w:r w:rsidR="001C5AFE" w:rsidRPr="00801DEA">
        <w:rPr>
          <w:rFonts w:cs="Times New Roman"/>
          <w:color w:val="000000" w:themeColor="text1"/>
          <w:lang w:val="tr-TR"/>
        </w:rPr>
        <w:t xml:space="preserve">arafından, </w:t>
      </w:r>
      <w:r w:rsidR="00840574" w:rsidRPr="00801DEA">
        <w:rPr>
          <w:rFonts w:cs="Times New Roman"/>
          <w:i/>
          <w:iCs/>
          <w:color w:val="000000" w:themeColor="text1"/>
          <w:lang w:val="tr-TR"/>
        </w:rPr>
        <w:t>6698 sayılı Kişisel Verilerin Korunması Kanunu</w:t>
      </w:r>
      <w:r w:rsidR="00840574" w:rsidRPr="00801DEA">
        <w:rPr>
          <w:rFonts w:cs="Times New Roman"/>
          <w:color w:val="000000" w:themeColor="text1"/>
          <w:lang w:val="tr-TR"/>
        </w:rPr>
        <w:t xml:space="preserve"> </w:t>
      </w:r>
      <w:r w:rsidR="001C5AFE" w:rsidRPr="00BE2FEB">
        <w:rPr>
          <w:rFonts w:cs="Times New Roman"/>
          <w:color w:val="000000" w:themeColor="text1"/>
          <w:lang w:val="tr-TR"/>
        </w:rPr>
        <w:t>(“</w:t>
      </w:r>
      <w:r w:rsidR="001C5AFE" w:rsidRPr="00BE2FEB">
        <w:rPr>
          <w:rFonts w:cs="Times New Roman"/>
          <w:b/>
          <w:bCs/>
          <w:color w:val="000000" w:themeColor="text1"/>
          <w:lang w:val="tr-TR"/>
        </w:rPr>
        <w:t>Kanun</w:t>
      </w:r>
      <w:r w:rsidR="001C5AFE">
        <w:rPr>
          <w:rFonts w:cs="Times New Roman"/>
          <w:color w:val="000000" w:themeColor="text1"/>
          <w:lang w:val="tr-TR"/>
        </w:rPr>
        <w:t xml:space="preserve"> ya da </w:t>
      </w:r>
      <w:r w:rsidR="001C5AFE" w:rsidRPr="00BE2FEB">
        <w:rPr>
          <w:rFonts w:cs="Times New Roman"/>
          <w:b/>
          <w:bCs/>
          <w:color w:val="000000" w:themeColor="text1"/>
          <w:lang w:val="tr-TR"/>
        </w:rPr>
        <w:t>KVKK</w:t>
      </w:r>
      <w:r w:rsidR="001C5AFE" w:rsidRPr="00BE2FEB">
        <w:rPr>
          <w:rFonts w:cs="Times New Roman"/>
          <w:color w:val="000000" w:themeColor="text1"/>
          <w:lang w:val="tr-TR"/>
        </w:rPr>
        <w:t xml:space="preserve">”) </w:t>
      </w:r>
      <w:r w:rsidR="00840574" w:rsidRPr="00801DEA">
        <w:rPr>
          <w:rFonts w:cs="Times New Roman"/>
          <w:color w:val="000000" w:themeColor="text1"/>
          <w:lang w:val="tr-TR"/>
        </w:rPr>
        <w:t>ile</w:t>
      </w:r>
      <w:r w:rsidR="00902AE5" w:rsidRPr="00801DEA">
        <w:rPr>
          <w:rFonts w:cs="Times New Roman"/>
          <w:color w:val="000000" w:themeColor="text1"/>
          <w:lang w:val="tr-TR"/>
        </w:rPr>
        <w:t xml:space="preserve"> </w:t>
      </w:r>
      <w:r w:rsidR="00902AE5" w:rsidRPr="00801DEA">
        <w:rPr>
          <w:rFonts w:cs="Times New Roman"/>
          <w:i/>
          <w:iCs/>
          <w:color w:val="000000" w:themeColor="text1"/>
          <w:lang w:val="tr-TR"/>
        </w:rPr>
        <w:t>Kişisel Verilerin Silinmesi, Yok Edilmesi veya Anonim Hale Getirilmesi Hakkında Yönetmelik</w:t>
      </w:r>
      <w:r w:rsidR="00902AE5" w:rsidRPr="00801DEA">
        <w:rPr>
          <w:rFonts w:cs="Times New Roman"/>
          <w:color w:val="000000" w:themeColor="text1"/>
          <w:lang w:val="tr-TR"/>
        </w:rPr>
        <w:t xml:space="preserve"> </w:t>
      </w:r>
      <w:r w:rsidR="00902AE5" w:rsidRPr="001C5AFE">
        <w:rPr>
          <w:rFonts w:cs="Times New Roman"/>
          <w:color w:val="000000" w:themeColor="text1"/>
          <w:lang w:val="tr-TR"/>
        </w:rPr>
        <w:t>(“</w:t>
      </w:r>
      <w:r w:rsidR="00902AE5" w:rsidRPr="00801DEA">
        <w:rPr>
          <w:rFonts w:cs="Times New Roman"/>
          <w:b/>
          <w:bCs/>
          <w:color w:val="000000" w:themeColor="text1"/>
          <w:lang w:val="tr-TR"/>
        </w:rPr>
        <w:t>Yönetmelik</w:t>
      </w:r>
      <w:r w:rsidR="00902AE5" w:rsidRPr="001C5AFE">
        <w:rPr>
          <w:rFonts w:cs="Times New Roman"/>
          <w:color w:val="000000" w:themeColor="text1"/>
          <w:lang w:val="tr-TR"/>
        </w:rPr>
        <w:t xml:space="preserve">”) </w:t>
      </w:r>
      <w:r w:rsidR="00902AE5" w:rsidRPr="00801DEA">
        <w:rPr>
          <w:rFonts w:cs="Times New Roman"/>
          <w:color w:val="000000" w:themeColor="text1"/>
          <w:lang w:val="tr-TR"/>
        </w:rPr>
        <w:t>ile</w:t>
      </w:r>
      <w:r w:rsidR="00902AE5" w:rsidRPr="00801DEA">
        <w:rPr>
          <w:rFonts w:cs="Times New Roman"/>
          <w:b/>
          <w:bCs/>
          <w:color w:val="000000" w:themeColor="text1"/>
          <w:lang w:val="tr-TR"/>
        </w:rPr>
        <w:t xml:space="preserve"> </w:t>
      </w:r>
      <w:r w:rsidR="00902AE5" w:rsidRPr="00801DEA">
        <w:rPr>
          <w:rFonts w:cs="Times New Roman"/>
          <w:color w:val="000000" w:themeColor="text1"/>
          <w:lang w:val="tr-TR"/>
        </w:rPr>
        <w:t xml:space="preserve">ikincil mevzuat doğrultusunda </w:t>
      </w:r>
      <w:r w:rsidR="00C3134C" w:rsidRPr="00801DEA">
        <w:rPr>
          <w:rFonts w:cs="Times New Roman"/>
          <w:color w:val="000000" w:themeColor="text1"/>
          <w:lang w:val="tr-TR"/>
        </w:rPr>
        <w:t>hazırlanmıştır.</w:t>
      </w:r>
    </w:p>
    <w:p w14:paraId="5E531C56" w14:textId="06C193D1" w:rsidR="00D26B51" w:rsidRPr="0000382F" w:rsidRDefault="00840574" w:rsidP="000B7292">
      <w:pPr>
        <w:spacing w:line="276" w:lineRule="auto"/>
        <w:jc w:val="both"/>
        <w:rPr>
          <w:color w:val="000000" w:themeColor="text1"/>
        </w:rPr>
      </w:pPr>
      <w:r w:rsidRPr="0000382F">
        <w:rPr>
          <w:color w:val="000000" w:themeColor="text1"/>
        </w:rPr>
        <w:t>Veri Sorumlusu</w:t>
      </w:r>
      <w:r w:rsidR="00277976" w:rsidRPr="0000382F">
        <w:rPr>
          <w:color w:val="000000" w:themeColor="text1"/>
        </w:rPr>
        <w:t xml:space="preserve"> bünyesinde</w:t>
      </w:r>
      <w:r w:rsidR="00C3134C" w:rsidRPr="0000382F">
        <w:rPr>
          <w:color w:val="000000" w:themeColor="text1"/>
        </w:rPr>
        <w:t xml:space="preserve"> işlenen kişisel verilerin, </w:t>
      </w:r>
      <w:r w:rsidR="002D5CA8" w:rsidRPr="0000382F">
        <w:rPr>
          <w:color w:val="000000" w:themeColor="text1"/>
        </w:rPr>
        <w:t>KVKK</w:t>
      </w:r>
      <w:r w:rsidR="00C3134C" w:rsidRPr="0000382F">
        <w:rPr>
          <w:color w:val="000000" w:themeColor="text1"/>
        </w:rPr>
        <w:t xml:space="preserve"> ve sair mevzuata uygun şekilde silinmesi, yok edilmesi veya anonim hale getirilmesine ilişkin uygulanacak usul ve esasların belirlenmesi amacıyla hazırlanmıştır. </w:t>
      </w:r>
      <w:r w:rsidRPr="0000382F">
        <w:rPr>
          <w:color w:val="000000" w:themeColor="text1"/>
        </w:rPr>
        <w:t>İşbu</w:t>
      </w:r>
      <w:r w:rsidR="00D26B51" w:rsidRPr="0000382F">
        <w:rPr>
          <w:color w:val="000000" w:themeColor="text1"/>
        </w:rPr>
        <w:t xml:space="preserve"> Politika</w:t>
      </w:r>
      <w:r w:rsidRPr="0000382F">
        <w:rPr>
          <w:color w:val="000000" w:themeColor="text1"/>
        </w:rPr>
        <w:t xml:space="preserve">, </w:t>
      </w:r>
      <w:r w:rsidR="00D26B51" w:rsidRPr="0000382F">
        <w:rPr>
          <w:color w:val="000000" w:themeColor="text1"/>
        </w:rPr>
        <w:t>Yönetmelik’in “</w:t>
      </w:r>
      <w:r w:rsidR="00D26B51" w:rsidRPr="0000382F">
        <w:rPr>
          <w:i/>
          <w:iCs/>
          <w:color w:val="000000" w:themeColor="text1"/>
        </w:rPr>
        <w:t>Kişisel veri saklama ve imha politikasının kapsamı</w:t>
      </w:r>
      <w:r w:rsidR="00D26B51" w:rsidRPr="0000382F">
        <w:rPr>
          <w:color w:val="000000" w:themeColor="text1"/>
        </w:rPr>
        <w:t xml:space="preserve">” başlıklı 6’ncı maddesinde belirtilen asgari unsurları </w:t>
      </w:r>
      <w:r w:rsidRPr="0000382F">
        <w:rPr>
          <w:color w:val="000000" w:themeColor="text1"/>
        </w:rPr>
        <w:t>referans alınarak hazırlanmıştır.</w:t>
      </w:r>
    </w:p>
    <w:p w14:paraId="659D0B5C" w14:textId="77777777" w:rsidR="00C3134C" w:rsidRPr="0000382F" w:rsidRDefault="00C3134C" w:rsidP="000B7292">
      <w:pPr>
        <w:pStyle w:val="Saptanm"/>
        <w:spacing w:line="276" w:lineRule="auto"/>
        <w:jc w:val="both"/>
        <w:rPr>
          <w:rFonts w:ascii="Times New Roman" w:eastAsia="Times New Roman" w:hAnsi="Times New Roman" w:cs="Times New Roman"/>
          <w:color w:val="000000" w:themeColor="text1"/>
          <w:sz w:val="24"/>
          <w:szCs w:val="24"/>
          <w:shd w:val="clear" w:color="auto" w:fill="FFFFFF"/>
          <w:lang w:val="tr-TR"/>
        </w:rPr>
      </w:pPr>
    </w:p>
    <w:p w14:paraId="2FF1E902" w14:textId="2D8017D5" w:rsidR="00902AE5" w:rsidRPr="005B1E6C" w:rsidRDefault="00C3134C" w:rsidP="005B1E6C">
      <w:pPr>
        <w:pStyle w:val="m-55220690434800993gmail-metin"/>
        <w:spacing w:line="276" w:lineRule="auto"/>
        <w:jc w:val="both"/>
        <w:rPr>
          <w:rFonts w:cs="Times New Roman"/>
          <w:color w:val="000000" w:themeColor="text1"/>
          <w:lang w:val="tr-TR"/>
        </w:rPr>
      </w:pPr>
      <w:r w:rsidRPr="0000382F">
        <w:rPr>
          <w:rFonts w:eastAsia="Times New Roman" w:cs="Times New Roman"/>
          <w:color w:val="000000" w:themeColor="text1"/>
          <w:shd w:val="clear" w:color="auto" w:fill="FFFFFF"/>
          <w:lang w:val="tr-TR"/>
        </w:rPr>
        <w:t>Veri Sorumlusu sıfatın</w:t>
      </w:r>
      <w:r w:rsidR="00277976" w:rsidRPr="0000382F">
        <w:rPr>
          <w:rFonts w:eastAsia="Times New Roman" w:cs="Times New Roman"/>
          <w:color w:val="000000" w:themeColor="text1"/>
          <w:shd w:val="clear" w:color="auto" w:fill="FFFFFF"/>
          <w:lang w:val="tr-TR"/>
        </w:rPr>
        <w:t>ı</w:t>
      </w:r>
      <w:r w:rsidRPr="0000382F">
        <w:rPr>
          <w:rFonts w:eastAsia="Times New Roman" w:cs="Times New Roman"/>
          <w:color w:val="000000" w:themeColor="text1"/>
          <w:shd w:val="clear" w:color="auto" w:fill="FFFFFF"/>
          <w:lang w:val="tr-TR"/>
        </w:rPr>
        <w:t xml:space="preserve"> haiz</w:t>
      </w:r>
      <w:r w:rsidR="002E3F06">
        <w:rPr>
          <w:rFonts w:eastAsia="Times New Roman" w:cs="Times New Roman"/>
          <w:color w:val="000000" w:themeColor="text1"/>
          <w:shd w:val="clear" w:color="auto" w:fill="FFFFFF"/>
          <w:lang w:val="tr-TR"/>
        </w:rPr>
        <w:t xml:space="preserve"> </w:t>
      </w:r>
      <w:r w:rsidR="00030BEB">
        <w:rPr>
          <w:rFonts w:cs="Times New Roman"/>
          <w:color w:val="FF0000"/>
        </w:rPr>
        <w:t xml:space="preserve">S.S. ................ </w:t>
      </w:r>
      <w:proofErr w:type="spellStart"/>
      <w:r w:rsidR="00030BEB">
        <w:rPr>
          <w:rFonts w:cs="Times New Roman"/>
          <w:color w:val="FF0000"/>
        </w:rPr>
        <w:t>Esnaf</w:t>
      </w:r>
      <w:proofErr w:type="spellEnd"/>
      <w:r w:rsidR="00030BEB">
        <w:rPr>
          <w:rFonts w:cs="Times New Roman"/>
          <w:color w:val="FF0000"/>
        </w:rPr>
        <w:t xml:space="preserve"> </w:t>
      </w:r>
      <w:proofErr w:type="spellStart"/>
      <w:r w:rsidR="00030BEB">
        <w:rPr>
          <w:rFonts w:cs="Times New Roman"/>
          <w:color w:val="FF0000"/>
        </w:rPr>
        <w:t>ve</w:t>
      </w:r>
      <w:proofErr w:type="spellEnd"/>
      <w:r w:rsidR="00030BEB">
        <w:rPr>
          <w:rFonts w:cs="Times New Roman"/>
          <w:color w:val="FF0000"/>
        </w:rPr>
        <w:t xml:space="preserve"> </w:t>
      </w:r>
      <w:proofErr w:type="spellStart"/>
      <w:r w:rsidR="00030BEB">
        <w:rPr>
          <w:rFonts w:cs="Times New Roman"/>
          <w:color w:val="FF0000"/>
        </w:rPr>
        <w:t>Sanatkarlar</w:t>
      </w:r>
      <w:proofErr w:type="spellEnd"/>
      <w:r w:rsidR="00030BEB">
        <w:rPr>
          <w:rFonts w:cs="Times New Roman"/>
          <w:color w:val="FF0000"/>
        </w:rPr>
        <w:t xml:space="preserve"> </w:t>
      </w:r>
      <w:proofErr w:type="spellStart"/>
      <w:r w:rsidR="00030BEB">
        <w:rPr>
          <w:rFonts w:cs="Times New Roman"/>
          <w:color w:val="FF0000"/>
        </w:rPr>
        <w:t>Kredi</w:t>
      </w:r>
      <w:proofErr w:type="spellEnd"/>
      <w:r w:rsidR="00030BEB">
        <w:rPr>
          <w:rFonts w:cs="Times New Roman"/>
          <w:color w:val="FF0000"/>
        </w:rPr>
        <w:t xml:space="preserve"> </w:t>
      </w:r>
      <w:proofErr w:type="spellStart"/>
      <w:r w:rsidR="00030BEB">
        <w:rPr>
          <w:rFonts w:cs="Times New Roman"/>
          <w:color w:val="FF0000"/>
        </w:rPr>
        <w:t>ve</w:t>
      </w:r>
      <w:proofErr w:type="spellEnd"/>
      <w:r w:rsidR="00030BEB">
        <w:rPr>
          <w:rFonts w:cs="Times New Roman"/>
          <w:color w:val="FF0000"/>
        </w:rPr>
        <w:t xml:space="preserve"> </w:t>
      </w:r>
      <w:proofErr w:type="spellStart"/>
      <w:r w:rsidR="00030BEB">
        <w:rPr>
          <w:rFonts w:cs="Times New Roman"/>
          <w:color w:val="FF0000"/>
        </w:rPr>
        <w:t>Kefalet</w:t>
      </w:r>
      <w:proofErr w:type="spellEnd"/>
      <w:r w:rsidR="00030BEB">
        <w:rPr>
          <w:rFonts w:cs="Times New Roman"/>
          <w:color w:val="FF0000"/>
        </w:rPr>
        <w:t xml:space="preserve"> </w:t>
      </w:r>
      <w:proofErr w:type="spellStart"/>
      <w:r w:rsidR="00030BEB">
        <w:rPr>
          <w:rFonts w:cs="Times New Roman"/>
          <w:color w:val="FF0000"/>
        </w:rPr>
        <w:t>Kooperatifi</w:t>
      </w:r>
      <w:proofErr w:type="spellEnd"/>
      <w:r w:rsidRPr="0000382F">
        <w:rPr>
          <w:rFonts w:eastAsia="Times New Roman" w:cs="Times New Roman"/>
          <w:color w:val="000000" w:themeColor="text1"/>
          <w:shd w:val="clear" w:color="auto" w:fill="FFFFFF"/>
          <w:lang w:val="tr-TR"/>
        </w:rPr>
        <w:t xml:space="preserve">, yürüttüğü faaliyetler </w:t>
      </w:r>
      <w:r w:rsidR="00840574" w:rsidRPr="0000382F">
        <w:rPr>
          <w:rFonts w:eastAsia="Times New Roman" w:cs="Times New Roman"/>
          <w:color w:val="000000" w:themeColor="text1"/>
          <w:shd w:val="clear" w:color="auto" w:fill="FFFFFF"/>
          <w:lang w:val="tr-TR"/>
        </w:rPr>
        <w:t>sırasında</w:t>
      </w:r>
      <w:r w:rsidRPr="0000382F">
        <w:rPr>
          <w:rFonts w:eastAsia="Times New Roman" w:cs="Times New Roman"/>
          <w:color w:val="000000" w:themeColor="text1"/>
          <w:shd w:val="clear" w:color="auto" w:fill="FFFFFF"/>
          <w:lang w:val="tr-TR"/>
        </w:rPr>
        <w:t xml:space="preserve"> işl</w:t>
      </w:r>
      <w:r w:rsidR="00840574" w:rsidRPr="0000382F">
        <w:rPr>
          <w:rFonts w:eastAsia="Times New Roman" w:cs="Times New Roman"/>
          <w:color w:val="000000" w:themeColor="text1"/>
          <w:shd w:val="clear" w:color="auto" w:fill="FFFFFF"/>
          <w:lang w:val="tr-TR"/>
        </w:rPr>
        <w:t>emiş olduğu</w:t>
      </w:r>
      <w:r w:rsidRPr="0000382F">
        <w:rPr>
          <w:rFonts w:eastAsia="Times New Roman" w:cs="Times New Roman"/>
          <w:color w:val="000000" w:themeColor="text1"/>
          <w:shd w:val="clear" w:color="auto" w:fill="FFFFFF"/>
          <w:lang w:val="tr-TR"/>
        </w:rPr>
        <w:t xml:space="preserve"> kişisel verileri, işbu </w:t>
      </w:r>
      <w:proofErr w:type="spellStart"/>
      <w:r w:rsidRPr="0000382F">
        <w:rPr>
          <w:rFonts w:eastAsia="Times New Roman" w:cs="Times New Roman"/>
          <w:color w:val="000000" w:themeColor="text1"/>
          <w:shd w:val="clear" w:color="auto" w:fill="FFFFFF"/>
          <w:lang w:val="tr-TR"/>
        </w:rPr>
        <w:t>Politika’da</w:t>
      </w:r>
      <w:proofErr w:type="spellEnd"/>
      <w:r w:rsidRPr="0000382F">
        <w:rPr>
          <w:rFonts w:eastAsia="Times New Roman" w:cs="Times New Roman"/>
          <w:color w:val="000000" w:themeColor="text1"/>
          <w:shd w:val="clear" w:color="auto" w:fill="FFFFFF"/>
          <w:lang w:val="tr-TR"/>
        </w:rPr>
        <w:t xml:space="preserve"> belirlenen usul ve esaslara uygun şekilde işleyeceğini, muhafaza ve imha edeceğini taahhüt etmektedir.</w:t>
      </w:r>
    </w:p>
    <w:p w14:paraId="56597CFE" w14:textId="77777777" w:rsidR="00C3134C" w:rsidRPr="0000382F" w:rsidRDefault="00C3134C" w:rsidP="000B7292">
      <w:pPr>
        <w:pStyle w:val="Saptanm"/>
        <w:spacing w:line="276" w:lineRule="auto"/>
        <w:jc w:val="both"/>
        <w:rPr>
          <w:rFonts w:ascii="Times New Roman" w:eastAsia="Times New Roman" w:hAnsi="Times New Roman" w:cs="Times New Roman"/>
          <w:color w:val="000000" w:themeColor="text1"/>
          <w:sz w:val="24"/>
          <w:szCs w:val="24"/>
          <w:shd w:val="clear" w:color="auto" w:fill="FFFFFF"/>
          <w:lang w:val="tr-TR"/>
        </w:rPr>
      </w:pPr>
    </w:p>
    <w:p w14:paraId="421D1342" w14:textId="77777777" w:rsidR="00C3134C" w:rsidRPr="0000382F" w:rsidRDefault="00C3134C" w:rsidP="000B7292">
      <w:pPr>
        <w:pStyle w:val="Saptanm"/>
        <w:numPr>
          <w:ilvl w:val="0"/>
          <w:numId w:val="2"/>
        </w:numPr>
        <w:spacing w:after="240" w:line="276" w:lineRule="auto"/>
        <w:jc w:val="both"/>
        <w:rPr>
          <w:rFonts w:ascii="Times New Roman" w:hAnsi="Times New Roman" w:cs="Times New Roman"/>
          <w:b/>
          <w:bCs/>
          <w:color w:val="000000" w:themeColor="text1"/>
          <w:sz w:val="24"/>
          <w:szCs w:val="24"/>
          <w:lang w:val="tr-TR"/>
        </w:rPr>
      </w:pPr>
      <w:r w:rsidRPr="0000382F">
        <w:rPr>
          <w:rFonts w:ascii="Times New Roman" w:hAnsi="Times New Roman" w:cs="Times New Roman"/>
          <w:b/>
          <w:bCs/>
          <w:color w:val="000000" w:themeColor="text1"/>
          <w:sz w:val="24"/>
          <w:szCs w:val="24"/>
          <w:lang w:val="tr-TR"/>
        </w:rPr>
        <w:t>TANIMLAR</w:t>
      </w:r>
    </w:p>
    <w:p w14:paraId="7078B5E6" w14:textId="63707EA7" w:rsidR="00C3134C" w:rsidRPr="0000382F" w:rsidRDefault="00C3134C" w:rsidP="000B7292">
      <w:pPr>
        <w:pStyle w:val="Saptanm"/>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 xml:space="preserve">İşbu </w:t>
      </w:r>
      <w:proofErr w:type="spellStart"/>
      <w:r w:rsidRPr="0000382F">
        <w:rPr>
          <w:rFonts w:ascii="Times New Roman" w:hAnsi="Times New Roman" w:cs="Times New Roman"/>
          <w:color w:val="000000" w:themeColor="text1"/>
          <w:sz w:val="24"/>
          <w:szCs w:val="24"/>
          <w:lang w:val="tr-TR"/>
        </w:rPr>
        <w:t>Politika</w:t>
      </w:r>
      <w:r w:rsidR="00F51FCB" w:rsidRPr="0000382F">
        <w:rPr>
          <w:rFonts w:ascii="Times New Roman" w:hAnsi="Times New Roman" w:cs="Times New Roman"/>
          <w:color w:val="000000" w:themeColor="text1"/>
          <w:sz w:val="24"/>
          <w:szCs w:val="24"/>
          <w:lang w:val="tr-TR"/>
        </w:rPr>
        <w:t>’da</w:t>
      </w:r>
      <w:proofErr w:type="spellEnd"/>
      <w:r w:rsidRPr="0000382F">
        <w:rPr>
          <w:rFonts w:ascii="Times New Roman" w:hAnsi="Times New Roman" w:cs="Times New Roman"/>
          <w:color w:val="000000" w:themeColor="text1"/>
          <w:sz w:val="24"/>
          <w:szCs w:val="24"/>
          <w:lang w:val="tr-TR"/>
        </w:rPr>
        <w:t xml:space="preserve"> bahsedil</w:t>
      </w:r>
      <w:r w:rsidR="00F51FCB" w:rsidRPr="0000382F">
        <w:rPr>
          <w:rFonts w:ascii="Times New Roman" w:hAnsi="Times New Roman" w:cs="Times New Roman"/>
          <w:color w:val="000000" w:themeColor="text1"/>
          <w:sz w:val="24"/>
          <w:szCs w:val="24"/>
          <w:lang w:val="tr-TR"/>
        </w:rPr>
        <w:t>ecek</w:t>
      </w:r>
      <w:r w:rsidRPr="0000382F">
        <w:rPr>
          <w:rFonts w:ascii="Times New Roman" w:hAnsi="Times New Roman" w:cs="Times New Roman"/>
          <w:color w:val="000000" w:themeColor="text1"/>
          <w:sz w:val="24"/>
          <w:szCs w:val="24"/>
          <w:lang w:val="tr-TR"/>
        </w:rPr>
        <w:t xml:space="preserve"> terimler</w:t>
      </w:r>
      <w:r w:rsidR="00F51FCB" w:rsidRPr="0000382F">
        <w:rPr>
          <w:rFonts w:ascii="Times New Roman" w:hAnsi="Times New Roman" w:cs="Times New Roman"/>
          <w:color w:val="000000" w:themeColor="text1"/>
          <w:sz w:val="24"/>
          <w:szCs w:val="24"/>
          <w:lang w:val="tr-TR"/>
        </w:rPr>
        <w:t xml:space="preserve">, </w:t>
      </w:r>
      <w:r w:rsidR="002D5CA8" w:rsidRPr="0000382F">
        <w:rPr>
          <w:rFonts w:ascii="Times New Roman" w:hAnsi="Times New Roman" w:cs="Times New Roman"/>
          <w:color w:val="000000" w:themeColor="text1"/>
          <w:sz w:val="24"/>
          <w:szCs w:val="24"/>
          <w:lang w:val="tr-TR"/>
        </w:rPr>
        <w:t>KVKK</w:t>
      </w:r>
      <w:r w:rsidR="00F51FCB" w:rsidRPr="0000382F">
        <w:rPr>
          <w:rFonts w:ascii="Times New Roman" w:hAnsi="Times New Roman" w:cs="Times New Roman"/>
          <w:color w:val="000000" w:themeColor="text1"/>
          <w:sz w:val="24"/>
          <w:szCs w:val="24"/>
          <w:lang w:val="tr-TR"/>
        </w:rPr>
        <w:t xml:space="preserve"> ve </w:t>
      </w:r>
      <w:r w:rsidR="002D5CA8" w:rsidRPr="0000382F">
        <w:rPr>
          <w:rFonts w:ascii="Times New Roman" w:hAnsi="Times New Roman" w:cs="Times New Roman"/>
          <w:color w:val="000000" w:themeColor="text1"/>
          <w:sz w:val="24"/>
          <w:szCs w:val="24"/>
          <w:lang w:val="tr-TR"/>
        </w:rPr>
        <w:t xml:space="preserve">ilgili </w:t>
      </w:r>
      <w:r w:rsidR="00F51FCB" w:rsidRPr="0000382F">
        <w:rPr>
          <w:rFonts w:ascii="Times New Roman" w:hAnsi="Times New Roman" w:cs="Times New Roman"/>
          <w:color w:val="000000" w:themeColor="text1"/>
          <w:sz w:val="24"/>
          <w:szCs w:val="24"/>
          <w:lang w:val="tr-TR"/>
        </w:rPr>
        <w:t>Yönetmelik çerçevesinde yapılan tanımlamalara sadık kalarak aşağıdaki tabloda açıklanmıştır.</w:t>
      </w:r>
    </w:p>
    <w:p w14:paraId="4D56D75C" w14:textId="77777777" w:rsidR="002D5CA8" w:rsidRPr="0000382F" w:rsidRDefault="002D5CA8" w:rsidP="001C5AFE">
      <w:pPr>
        <w:pStyle w:val="ListeParagraf"/>
        <w:numPr>
          <w:ilvl w:val="0"/>
          <w:numId w:val="40"/>
        </w:numPr>
        <w:spacing w:line="276" w:lineRule="auto"/>
        <w:jc w:val="both"/>
        <w:textAlignment w:val="center"/>
        <w:rPr>
          <w:rFonts w:ascii="Times New Roman" w:eastAsia="Times New Roman" w:hAnsi="Times New Roman" w:cs="Times New Roman"/>
          <w:color w:val="000000" w:themeColor="text1"/>
        </w:rPr>
      </w:pPr>
      <w:r w:rsidRPr="0000382F">
        <w:rPr>
          <w:rFonts w:ascii="Times New Roman" w:eastAsia="Times New Roman" w:hAnsi="Times New Roman" w:cs="Times New Roman"/>
          <w:b/>
          <w:bCs/>
          <w:color w:val="000000" w:themeColor="text1"/>
        </w:rPr>
        <w:t>İlgili Kişi</w:t>
      </w:r>
      <w:r w:rsidRPr="0000382F">
        <w:rPr>
          <w:rFonts w:ascii="Times New Roman" w:eastAsia="Times New Roman" w:hAnsi="Times New Roman" w:cs="Times New Roman"/>
          <w:b/>
          <w:bCs/>
          <w:color w:val="000000" w:themeColor="text1"/>
        </w:rPr>
        <w:tab/>
      </w:r>
      <w:r w:rsidRPr="0000382F">
        <w:rPr>
          <w:rFonts w:ascii="Times New Roman" w:eastAsia="Times New Roman" w:hAnsi="Times New Roman" w:cs="Times New Roman"/>
          <w:b/>
          <w:bCs/>
          <w:color w:val="000000" w:themeColor="text1"/>
        </w:rPr>
        <w:tab/>
      </w:r>
      <w:r w:rsidRPr="0000382F">
        <w:rPr>
          <w:rFonts w:ascii="Times New Roman" w:eastAsia="Times New Roman" w:hAnsi="Times New Roman" w:cs="Times New Roman"/>
          <w:b/>
          <w:bCs/>
          <w:color w:val="000000" w:themeColor="text1"/>
        </w:rPr>
        <w:tab/>
      </w:r>
      <w:r w:rsidRPr="0000382F">
        <w:rPr>
          <w:rFonts w:ascii="Times New Roman" w:eastAsia="Times New Roman" w:hAnsi="Times New Roman" w:cs="Times New Roman"/>
          <w:b/>
          <w:bCs/>
          <w:color w:val="000000" w:themeColor="text1"/>
        </w:rPr>
        <w:tab/>
        <w:t>:</w:t>
      </w:r>
      <w:r w:rsidRPr="0000382F">
        <w:rPr>
          <w:rFonts w:ascii="Times New Roman" w:eastAsia="Times New Roman" w:hAnsi="Times New Roman" w:cs="Times New Roman"/>
          <w:color w:val="000000" w:themeColor="text1"/>
        </w:rPr>
        <w:t xml:space="preserve"> Kişisel verisi işlenen gerçek kişiyi,</w:t>
      </w:r>
    </w:p>
    <w:p w14:paraId="1790C010" w14:textId="77777777" w:rsidR="002D5CA8" w:rsidRPr="0000382F" w:rsidRDefault="002D5CA8" w:rsidP="002D5CA8">
      <w:pPr>
        <w:pStyle w:val="ListeParagraf"/>
        <w:spacing w:line="276" w:lineRule="auto"/>
        <w:ind w:left="360"/>
        <w:jc w:val="both"/>
        <w:textAlignment w:val="center"/>
        <w:rPr>
          <w:rFonts w:ascii="Times New Roman" w:eastAsia="Times New Roman" w:hAnsi="Times New Roman" w:cs="Times New Roman"/>
          <w:color w:val="000000" w:themeColor="text1"/>
        </w:rPr>
      </w:pPr>
    </w:p>
    <w:p w14:paraId="56FC562B" w14:textId="11AE26D5" w:rsidR="001C5AFE" w:rsidRPr="005B1E6C" w:rsidRDefault="002D5CA8" w:rsidP="005B1E6C">
      <w:pPr>
        <w:pStyle w:val="m-55220690434800993gmail-metin"/>
        <w:spacing w:line="276" w:lineRule="auto"/>
        <w:jc w:val="both"/>
        <w:rPr>
          <w:rFonts w:cs="Times New Roman"/>
          <w:color w:val="000000" w:themeColor="text1"/>
          <w:lang w:val="tr-TR"/>
        </w:rPr>
      </w:pPr>
      <w:proofErr w:type="spellStart"/>
      <w:r w:rsidRPr="001C5AFE">
        <w:rPr>
          <w:rFonts w:eastAsia="Times New Roman" w:cs="Times New Roman"/>
          <w:b/>
          <w:bCs/>
          <w:color w:val="000000" w:themeColor="text1"/>
        </w:rPr>
        <w:t>Veri</w:t>
      </w:r>
      <w:proofErr w:type="spellEnd"/>
      <w:r w:rsidRPr="001C5AFE">
        <w:rPr>
          <w:rFonts w:eastAsia="Times New Roman" w:cs="Times New Roman"/>
          <w:b/>
          <w:bCs/>
          <w:color w:val="000000" w:themeColor="text1"/>
        </w:rPr>
        <w:t xml:space="preserve"> </w:t>
      </w:r>
      <w:proofErr w:type="spellStart"/>
      <w:r w:rsidRPr="001C5AFE">
        <w:rPr>
          <w:rFonts w:eastAsia="Times New Roman" w:cs="Times New Roman"/>
          <w:b/>
          <w:bCs/>
          <w:color w:val="000000" w:themeColor="text1"/>
        </w:rPr>
        <w:t>Sorumlusu</w:t>
      </w:r>
      <w:proofErr w:type="spellEnd"/>
      <w:r w:rsidRPr="001C5AFE">
        <w:rPr>
          <w:rFonts w:eastAsia="Times New Roman" w:cs="Times New Roman"/>
          <w:b/>
          <w:bCs/>
          <w:color w:val="000000" w:themeColor="text1"/>
        </w:rPr>
        <w:tab/>
      </w:r>
      <w:r w:rsidRPr="001C5AFE">
        <w:rPr>
          <w:rFonts w:eastAsia="Times New Roman" w:cs="Times New Roman"/>
          <w:b/>
          <w:bCs/>
          <w:color w:val="000000" w:themeColor="text1"/>
        </w:rPr>
        <w:tab/>
      </w:r>
      <w:r w:rsidRPr="001C5AFE">
        <w:rPr>
          <w:rFonts w:eastAsia="Times New Roman" w:cs="Times New Roman"/>
          <w:b/>
          <w:bCs/>
          <w:color w:val="000000" w:themeColor="text1"/>
        </w:rPr>
        <w:tab/>
        <w:t>:</w:t>
      </w:r>
      <w:r w:rsidRPr="001C5AFE">
        <w:rPr>
          <w:rFonts w:eastAsia="Times New Roman" w:cs="Times New Roman"/>
          <w:color w:val="000000" w:themeColor="text1"/>
        </w:rPr>
        <w:t xml:space="preserve"> </w:t>
      </w:r>
      <w:proofErr w:type="spellStart"/>
      <w:r w:rsidRPr="001C5AFE">
        <w:rPr>
          <w:rFonts w:eastAsia="Times New Roman" w:cs="Times New Roman"/>
          <w:color w:val="000000" w:themeColor="text1"/>
        </w:rPr>
        <w:t>Kişisel</w:t>
      </w:r>
      <w:proofErr w:type="spellEnd"/>
      <w:r w:rsidRPr="001C5AFE">
        <w:rPr>
          <w:rFonts w:eastAsia="Times New Roman" w:cs="Times New Roman"/>
          <w:color w:val="000000" w:themeColor="text1"/>
        </w:rPr>
        <w:t xml:space="preserve"> </w:t>
      </w:r>
      <w:proofErr w:type="spellStart"/>
      <w:r w:rsidRPr="001C5AFE">
        <w:rPr>
          <w:rFonts w:eastAsia="Times New Roman" w:cs="Times New Roman"/>
          <w:color w:val="000000" w:themeColor="text1"/>
        </w:rPr>
        <w:t>verilerin</w:t>
      </w:r>
      <w:proofErr w:type="spellEnd"/>
      <w:r w:rsidRPr="001C5AFE">
        <w:rPr>
          <w:rFonts w:eastAsia="Times New Roman" w:cs="Times New Roman"/>
          <w:color w:val="000000" w:themeColor="text1"/>
        </w:rPr>
        <w:t xml:space="preserve"> </w:t>
      </w:r>
      <w:proofErr w:type="spellStart"/>
      <w:r w:rsidRPr="001C5AFE">
        <w:rPr>
          <w:rFonts w:eastAsia="Times New Roman" w:cs="Times New Roman"/>
          <w:color w:val="000000" w:themeColor="text1"/>
        </w:rPr>
        <w:t>işleme</w:t>
      </w:r>
      <w:proofErr w:type="spellEnd"/>
      <w:r w:rsidRPr="001C5AFE">
        <w:rPr>
          <w:rFonts w:eastAsia="Times New Roman" w:cs="Times New Roman"/>
          <w:color w:val="000000" w:themeColor="text1"/>
        </w:rPr>
        <w:t xml:space="preserve"> </w:t>
      </w:r>
      <w:proofErr w:type="spellStart"/>
      <w:r w:rsidRPr="001C5AFE">
        <w:rPr>
          <w:rFonts w:eastAsia="Times New Roman" w:cs="Times New Roman"/>
          <w:color w:val="000000" w:themeColor="text1"/>
        </w:rPr>
        <w:t>amaçlarını</w:t>
      </w:r>
      <w:proofErr w:type="spellEnd"/>
      <w:r w:rsidRPr="001C5AFE">
        <w:rPr>
          <w:rFonts w:eastAsia="Times New Roman" w:cs="Times New Roman"/>
          <w:color w:val="000000" w:themeColor="text1"/>
        </w:rPr>
        <w:t xml:space="preserve"> </w:t>
      </w:r>
      <w:proofErr w:type="spellStart"/>
      <w:r w:rsidRPr="001C5AFE">
        <w:rPr>
          <w:rFonts w:eastAsia="Times New Roman" w:cs="Times New Roman"/>
          <w:color w:val="000000" w:themeColor="text1"/>
        </w:rPr>
        <w:t>ve</w:t>
      </w:r>
      <w:proofErr w:type="spellEnd"/>
      <w:r w:rsidRPr="001C5AFE">
        <w:rPr>
          <w:rFonts w:eastAsia="Times New Roman" w:cs="Times New Roman"/>
          <w:color w:val="000000" w:themeColor="text1"/>
        </w:rPr>
        <w:t xml:space="preserve"> </w:t>
      </w:r>
      <w:proofErr w:type="spellStart"/>
      <w:r w:rsidRPr="001C5AFE">
        <w:rPr>
          <w:rFonts w:eastAsia="Times New Roman" w:cs="Times New Roman"/>
          <w:color w:val="000000" w:themeColor="text1"/>
        </w:rPr>
        <w:t>vasıtalarını</w:t>
      </w:r>
      <w:proofErr w:type="spellEnd"/>
      <w:r w:rsidRPr="001C5AFE">
        <w:rPr>
          <w:rFonts w:eastAsia="Times New Roman" w:cs="Times New Roman"/>
          <w:color w:val="000000" w:themeColor="text1"/>
        </w:rPr>
        <w:t xml:space="preserve"> </w:t>
      </w:r>
      <w:proofErr w:type="spellStart"/>
      <w:r w:rsidRPr="001C5AFE">
        <w:rPr>
          <w:rFonts w:eastAsia="Times New Roman" w:cs="Times New Roman"/>
          <w:color w:val="000000" w:themeColor="text1"/>
        </w:rPr>
        <w:t>belirleyen</w:t>
      </w:r>
      <w:proofErr w:type="spellEnd"/>
      <w:r w:rsidRPr="001C5AFE">
        <w:rPr>
          <w:rFonts w:eastAsia="Times New Roman" w:cs="Times New Roman"/>
          <w:color w:val="000000" w:themeColor="text1"/>
        </w:rPr>
        <w:t xml:space="preserve">, </w:t>
      </w:r>
      <w:proofErr w:type="spellStart"/>
      <w:r w:rsidRPr="001C5AFE">
        <w:rPr>
          <w:rFonts w:eastAsia="Times New Roman" w:cs="Times New Roman"/>
          <w:color w:val="000000" w:themeColor="text1"/>
        </w:rPr>
        <w:t>veri</w:t>
      </w:r>
      <w:proofErr w:type="spellEnd"/>
      <w:r w:rsidRPr="001C5AFE">
        <w:rPr>
          <w:rFonts w:eastAsia="Times New Roman" w:cs="Times New Roman"/>
          <w:color w:val="000000" w:themeColor="text1"/>
        </w:rPr>
        <w:t xml:space="preserve"> </w:t>
      </w:r>
      <w:proofErr w:type="spellStart"/>
      <w:r w:rsidRPr="001C5AFE">
        <w:rPr>
          <w:rFonts w:eastAsia="Times New Roman" w:cs="Times New Roman"/>
          <w:color w:val="000000" w:themeColor="text1"/>
        </w:rPr>
        <w:t>kayıt</w:t>
      </w:r>
      <w:proofErr w:type="spellEnd"/>
      <w:r w:rsidRPr="001C5AFE">
        <w:rPr>
          <w:rFonts w:eastAsia="Times New Roman" w:cs="Times New Roman"/>
          <w:color w:val="000000" w:themeColor="text1"/>
        </w:rPr>
        <w:t xml:space="preserve"> </w:t>
      </w:r>
      <w:proofErr w:type="spellStart"/>
      <w:r w:rsidRPr="001C5AFE">
        <w:rPr>
          <w:rFonts w:eastAsia="Times New Roman" w:cs="Times New Roman"/>
          <w:color w:val="000000" w:themeColor="text1"/>
        </w:rPr>
        <w:t>sisteminin</w:t>
      </w:r>
      <w:proofErr w:type="spellEnd"/>
      <w:r w:rsidRPr="001C5AFE">
        <w:rPr>
          <w:rFonts w:eastAsia="Times New Roman" w:cs="Times New Roman"/>
          <w:color w:val="000000" w:themeColor="text1"/>
        </w:rPr>
        <w:t xml:space="preserve"> </w:t>
      </w:r>
      <w:proofErr w:type="spellStart"/>
      <w:r w:rsidRPr="001C5AFE">
        <w:rPr>
          <w:rFonts w:eastAsia="Times New Roman" w:cs="Times New Roman"/>
          <w:color w:val="000000" w:themeColor="text1"/>
        </w:rPr>
        <w:t>kurulmasından</w:t>
      </w:r>
      <w:proofErr w:type="spellEnd"/>
      <w:r w:rsidRPr="001C5AFE">
        <w:rPr>
          <w:rFonts w:eastAsia="Times New Roman" w:cs="Times New Roman"/>
          <w:color w:val="000000" w:themeColor="text1"/>
        </w:rPr>
        <w:t xml:space="preserve"> </w:t>
      </w:r>
      <w:proofErr w:type="spellStart"/>
      <w:r w:rsidRPr="001C5AFE">
        <w:rPr>
          <w:rFonts w:eastAsia="Times New Roman" w:cs="Times New Roman"/>
          <w:color w:val="000000" w:themeColor="text1"/>
        </w:rPr>
        <w:t>ve</w:t>
      </w:r>
      <w:proofErr w:type="spellEnd"/>
      <w:r w:rsidRPr="001C5AFE">
        <w:rPr>
          <w:rFonts w:eastAsia="Times New Roman" w:cs="Times New Roman"/>
          <w:color w:val="000000" w:themeColor="text1"/>
        </w:rPr>
        <w:t xml:space="preserve"> </w:t>
      </w:r>
      <w:proofErr w:type="spellStart"/>
      <w:r w:rsidRPr="001C5AFE">
        <w:rPr>
          <w:rFonts w:eastAsia="Times New Roman" w:cs="Times New Roman"/>
          <w:color w:val="000000" w:themeColor="text1"/>
        </w:rPr>
        <w:t>yönetilmesinden</w:t>
      </w:r>
      <w:proofErr w:type="spellEnd"/>
      <w:r w:rsidRPr="001C5AFE">
        <w:rPr>
          <w:rFonts w:eastAsia="Times New Roman" w:cs="Times New Roman"/>
          <w:color w:val="000000" w:themeColor="text1"/>
        </w:rPr>
        <w:t xml:space="preserve"> </w:t>
      </w:r>
      <w:proofErr w:type="spellStart"/>
      <w:r w:rsidRPr="001C5AFE">
        <w:rPr>
          <w:rFonts w:eastAsia="Times New Roman" w:cs="Times New Roman"/>
          <w:color w:val="000000" w:themeColor="text1"/>
        </w:rPr>
        <w:t>sorumlu</w:t>
      </w:r>
      <w:proofErr w:type="spellEnd"/>
      <w:r w:rsidRPr="001C5AFE">
        <w:rPr>
          <w:rFonts w:eastAsia="Times New Roman" w:cs="Times New Roman"/>
          <w:color w:val="000000" w:themeColor="text1"/>
        </w:rPr>
        <w:t xml:space="preserve"> </w:t>
      </w:r>
      <w:proofErr w:type="spellStart"/>
      <w:r w:rsidRPr="001C5AFE">
        <w:rPr>
          <w:rFonts w:eastAsia="Times New Roman" w:cs="Times New Roman"/>
          <w:color w:val="000000" w:themeColor="text1"/>
        </w:rPr>
        <w:t>olan</w:t>
      </w:r>
      <w:proofErr w:type="spellEnd"/>
      <w:r w:rsidRPr="001C5AFE">
        <w:rPr>
          <w:rFonts w:eastAsia="Times New Roman" w:cs="Times New Roman"/>
          <w:color w:val="000000" w:themeColor="text1"/>
        </w:rPr>
        <w:t xml:space="preserve"> </w:t>
      </w:r>
      <w:r w:rsidR="00030BEB">
        <w:rPr>
          <w:rFonts w:cs="Times New Roman"/>
          <w:color w:val="FF0000"/>
        </w:rPr>
        <w:t xml:space="preserve">S.S. ................ </w:t>
      </w:r>
      <w:proofErr w:type="spellStart"/>
      <w:r w:rsidR="00030BEB">
        <w:rPr>
          <w:rFonts w:cs="Times New Roman"/>
          <w:color w:val="FF0000"/>
        </w:rPr>
        <w:t>Esnaf</w:t>
      </w:r>
      <w:proofErr w:type="spellEnd"/>
      <w:r w:rsidR="00030BEB">
        <w:rPr>
          <w:rFonts w:cs="Times New Roman"/>
          <w:color w:val="FF0000"/>
        </w:rPr>
        <w:t xml:space="preserve"> </w:t>
      </w:r>
      <w:proofErr w:type="spellStart"/>
      <w:r w:rsidR="00030BEB">
        <w:rPr>
          <w:rFonts w:cs="Times New Roman"/>
          <w:color w:val="FF0000"/>
        </w:rPr>
        <w:t>ve</w:t>
      </w:r>
      <w:proofErr w:type="spellEnd"/>
      <w:r w:rsidR="00030BEB">
        <w:rPr>
          <w:rFonts w:cs="Times New Roman"/>
          <w:color w:val="FF0000"/>
        </w:rPr>
        <w:t xml:space="preserve"> </w:t>
      </w:r>
      <w:proofErr w:type="spellStart"/>
      <w:r w:rsidR="00030BEB">
        <w:rPr>
          <w:rFonts w:cs="Times New Roman"/>
          <w:color w:val="FF0000"/>
        </w:rPr>
        <w:t>Sanatkarlar</w:t>
      </w:r>
      <w:proofErr w:type="spellEnd"/>
      <w:r w:rsidR="00030BEB">
        <w:rPr>
          <w:rFonts w:cs="Times New Roman"/>
          <w:color w:val="FF0000"/>
        </w:rPr>
        <w:t xml:space="preserve"> </w:t>
      </w:r>
      <w:proofErr w:type="spellStart"/>
      <w:r w:rsidR="00030BEB">
        <w:rPr>
          <w:rFonts w:cs="Times New Roman"/>
          <w:color w:val="FF0000"/>
        </w:rPr>
        <w:t>Kredi</w:t>
      </w:r>
      <w:proofErr w:type="spellEnd"/>
      <w:r w:rsidR="00030BEB">
        <w:rPr>
          <w:rFonts w:cs="Times New Roman"/>
          <w:color w:val="FF0000"/>
        </w:rPr>
        <w:t xml:space="preserve"> </w:t>
      </w:r>
      <w:proofErr w:type="spellStart"/>
      <w:r w:rsidR="00030BEB">
        <w:rPr>
          <w:rFonts w:cs="Times New Roman"/>
          <w:color w:val="FF0000"/>
        </w:rPr>
        <w:t>ve</w:t>
      </w:r>
      <w:proofErr w:type="spellEnd"/>
      <w:r w:rsidR="00030BEB">
        <w:rPr>
          <w:rFonts w:cs="Times New Roman"/>
          <w:color w:val="FF0000"/>
        </w:rPr>
        <w:t xml:space="preserve"> </w:t>
      </w:r>
      <w:proofErr w:type="spellStart"/>
      <w:r w:rsidR="00030BEB">
        <w:rPr>
          <w:rFonts w:cs="Times New Roman"/>
          <w:color w:val="FF0000"/>
        </w:rPr>
        <w:t>Kefalet</w:t>
      </w:r>
      <w:proofErr w:type="spellEnd"/>
      <w:r w:rsidR="00030BEB">
        <w:rPr>
          <w:rFonts w:cs="Times New Roman"/>
          <w:color w:val="FF0000"/>
        </w:rPr>
        <w:t xml:space="preserve"> </w:t>
      </w:r>
      <w:proofErr w:type="spellStart"/>
      <w:r w:rsidR="00030BEB">
        <w:rPr>
          <w:rFonts w:cs="Times New Roman"/>
          <w:color w:val="FF0000"/>
        </w:rPr>
        <w:t>Kooperatifi</w:t>
      </w:r>
      <w:bookmarkStart w:id="0" w:name="_GoBack"/>
      <w:bookmarkEnd w:id="0"/>
      <w:r w:rsidR="00CD236C" w:rsidRPr="005B1E6C">
        <w:rPr>
          <w:rFonts w:cs="Times New Roman"/>
        </w:rPr>
        <w:t>’ni</w:t>
      </w:r>
      <w:proofErr w:type="spellEnd"/>
      <w:r w:rsidR="001C5AFE" w:rsidRPr="005B1E6C">
        <w:rPr>
          <w:rFonts w:cs="Times New Roman"/>
        </w:rPr>
        <w:t>,</w:t>
      </w:r>
    </w:p>
    <w:p w14:paraId="68ED8E2A" w14:textId="77777777" w:rsidR="001C5AFE" w:rsidRPr="001C5AFE" w:rsidRDefault="001C5AFE" w:rsidP="001C5AFE">
      <w:pPr>
        <w:spacing w:line="276" w:lineRule="auto"/>
        <w:jc w:val="both"/>
        <w:textAlignment w:val="center"/>
        <w:rPr>
          <w:color w:val="000000" w:themeColor="text1"/>
        </w:rPr>
      </w:pPr>
    </w:p>
    <w:p w14:paraId="2505CFC7" w14:textId="77777777" w:rsidR="002D5CA8" w:rsidRPr="0000382F" w:rsidRDefault="002D5CA8" w:rsidP="001C5AFE">
      <w:pPr>
        <w:pStyle w:val="ListeParagraf"/>
        <w:numPr>
          <w:ilvl w:val="0"/>
          <w:numId w:val="40"/>
        </w:numPr>
        <w:spacing w:line="276" w:lineRule="auto"/>
        <w:jc w:val="both"/>
        <w:textAlignment w:val="center"/>
        <w:rPr>
          <w:rFonts w:ascii="Times New Roman" w:eastAsia="Times New Roman" w:hAnsi="Times New Roman" w:cs="Times New Roman"/>
          <w:color w:val="000000" w:themeColor="text1"/>
        </w:rPr>
      </w:pPr>
      <w:r w:rsidRPr="0000382F">
        <w:rPr>
          <w:rFonts w:ascii="Times New Roman" w:eastAsia="Times New Roman" w:hAnsi="Times New Roman" w:cs="Times New Roman"/>
          <w:b/>
          <w:bCs/>
          <w:color w:val="000000" w:themeColor="text1"/>
        </w:rPr>
        <w:t>Kişisel Veri</w:t>
      </w:r>
      <w:r w:rsidRPr="0000382F">
        <w:rPr>
          <w:rFonts w:ascii="Times New Roman" w:eastAsia="Times New Roman" w:hAnsi="Times New Roman" w:cs="Times New Roman"/>
          <w:b/>
          <w:bCs/>
          <w:color w:val="000000" w:themeColor="text1"/>
        </w:rPr>
        <w:tab/>
      </w:r>
      <w:r w:rsidRPr="0000382F">
        <w:rPr>
          <w:rFonts w:ascii="Times New Roman" w:eastAsia="Times New Roman" w:hAnsi="Times New Roman" w:cs="Times New Roman"/>
          <w:b/>
          <w:bCs/>
          <w:color w:val="000000" w:themeColor="text1"/>
        </w:rPr>
        <w:tab/>
      </w:r>
      <w:r w:rsidRPr="0000382F">
        <w:rPr>
          <w:rFonts w:ascii="Times New Roman" w:eastAsia="Times New Roman" w:hAnsi="Times New Roman" w:cs="Times New Roman"/>
          <w:b/>
          <w:bCs/>
          <w:color w:val="000000" w:themeColor="text1"/>
        </w:rPr>
        <w:tab/>
        <w:t>:</w:t>
      </w:r>
      <w:r w:rsidRPr="0000382F">
        <w:rPr>
          <w:rFonts w:ascii="Times New Roman" w:eastAsia="Times New Roman" w:hAnsi="Times New Roman" w:cs="Times New Roman"/>
          <w:color w:val="000000" w:themeColor="text1"/>
        </w:rPr>
        <w:t xml:space="preserve"> Kimliği belirli veya belirlenebilir gerçek kişiye ilişkin her türlü bilgiyi,</w:t>
      </w:r>
    </w:p>
    <w:p w14:paraId="6B00C940" w14:textId="77777777" w:rsidR="002D5CA8" w:rsidRPr="0000382F" w:rsidRDefault="002D5CA8" w:rsidP="002D5CA8">
      <w:pPr>
        <w:spacing w:line="276" w:lineRule="auto"/>
        <w:jc w:val="both"/>
        <w:textAlignment w:val="center"/>
        <w:rPr>
          <w:color w:val="000000" w:themeColor="text1"/>
        </w:rPr>
      </w:pPr>
    </w:p>
    <w:p w14:paraId="183592CA" w14:textId="77777777" w:rsidR="002D5CA8" w:rsidRPr="0000382F" w:rsidRDefault="002D5CA8" w:rsidP="001C5AFE">
      <w:pPr>
        <w:pStyle w:val="ListeParagraf"/>
        <w:numPr>
          <w:ilvl w:val="0"/>
          <w:numId w:val="40"/>
        </w:numPr>
        <w:spacing w:line="276" w:lineRule="auto"/>
        <w:jc w:val="both"/>
        <w:textAlignment w:val="center"/>
        <w:rPr>
          <w:rFonts w:ascii="Times New Roman" w:eastAsia="Times New Roman" w:hAnsi="Times New Roman" w:cs="Times New Roman"/>
          <w:color w:val="000000" w:themeColor="text1"/>
          <w:spacing w:val="-2"/>
        </w:rPr>
      </w:pPr>
      <w:r w:rsidRPr="0000382F">
        <w:rPr>
          <w:rFonts w:ascii="Times New Roman" w:eastAsia="Times New Roman" w:hAnsi="Times New Roman" w:cs="Times New Roman"/>
          <w:b/>
          <w:bCs/>
          <w:color w:val="000000" w:themeColor="text1"/>
          <w:spacing w:val="-2"/>
        </w:rPr>
        <w:t>Kişisel Verilerin İşlenmesi</w:t>
      </w:r>
      <w:r w:rsidRPr="0000382F">
        <w:rPr>
          <w:rFonts w:ascii="Times New Roman" w:eastAsia="Times New Roman" w:hAnsi="Times New Roman" w:cs="Times New Roman"/>
          <w:b/>
          <w:bCs/>
          <w:color w:val="000000" w:themeColor="text1"/>
          <w:spacing w:val="-2"/>
        </w:rPr>
        <w:tab/>
        <w:t>:</w:t>
      </w:r>
      <w:r w:rsidRPr="0000382F">
        <w:rPr>
          <w:rFonts w:ascii="Times New Roman" w:eastAsia="Times New Roman" w:hAnsi="Times New Roman" w:cs="Times New Roman"/>
          <w:color w:val="000000" w:themeColor="text1"/>
          <w:spacing w:val="-2"/>
        </w:rPr>
        <w:t xml:space="preserve"> Kişisel verilerin tamamen veya kısmen otomatik olan ya da herhangi bir veri kayıt sisteminin parçası olmak kaydıyla otomatik olmayan yollarla elde edilmesi, kaydedilmesi, depolanması, muhafaza edilmesi, değiştirilmesi, yeniden düzenlenmesi, açıklanması, aktarılması, devralınması, elde edilebilir hâle getirilmesi, sınıflandırılması ya da kullanılmasının engellenmesi gibi veriler üzerinde gerçekleştirilen her türlü işlemi,</w:t>
      </w:r>
    </w:p>
    <w:p w14:paraId="5A4D10A5" w14:textId="77777777" w:rsidR="002D5CA8" w:rsidRPr="0000382F" w:rsidRDefault="002D5CA8" w:rsidP="002D5CA8">
      <w:pPr>
        <w:spacing w:line="276" w:lineRule="auto"/>
        <w:jc w:val="both"/>
        <w:textAlignment w:val="center"/>
        <w:rPr>
          <w:color w:val="000000" w:themeColor="text1"/>
          <w:spacing w:val="-2"/>
        </w:rPr>
      </w:pPr>
    </w:p>
    <w:p w14:paraId="59846BCC" w14:textId="77777777" w:rsidR="002D5CA8" w:rsidRPr="0000382F" w:rsidRDefault="002D5CA8" w:rsidP="001C5AFE">
      <w:pPr>
        <w:pStyle w:val="ListeParagraf"/>
        <w:numPr>
          <w:ilvl w:val="0"/>
          <w:numId w:val="40"/>
        </w:numPr>
        <w:spacing w:line="276" w:lineRule="auto"/>
        <w:jc w:val="both"/>
        <w:textAlignment w:val="center"/>
        <w:rPr>
          <w:rFonts w:ascii="Times New Roman" w:eastAsia="Times New Roman" w:hAnsi="Times New Roman" w:cs="Times New Roman"/>
          <w:color w:val="000000" w:themeColor="text1"/>
          <w:spacing w:val="-2"/>
          <w:sz w:val="28"/>
          <w:szCs w:val="28"/>
        </w:rPr>
      </w:pPr>
      <w:r w:rsidRPr="0000382F">
        <w:rPr>
          <w:rFonts w:ascii="Times New Roman" w:eastAsia="Times New Roman" w:hAnsi="Times New Roman" w:cs="Times New Roman"/>
          <w:b/>
          <w:bCs/>
          <w:color w:val="000000" w:themeColor="text1"/>
        </w:rPr>
        <w:t>Özel Nitelikli Kişisel Veri</w:t>
      </w:r>
      <w:r w:rsidRPr="0000382F">
        <w:rPr>
          <w:rFonts w:ascii="Times New Roman" w:eastAsia="Times New Roman" w:hAnsi="Times New Roman" w:cs="Times New Roman"/>
          <w:b/>
          <w:bCs/>
          <w:color w:val="000000" w:themeColor="text1"/>
        </w:rPr>
        <w:tab/>
        <w:t xml:space="preserve">: </w:t>
      </w:r>
      <w:r w:rsidRPr="0000382F">
        <w:rPr>
          <w:rFonts w:ascii="Times New Roman" w:hAnsi="Times New Roman" w:cs="Times New Roman"/>
          <w:color w:val="000000" w:themeColor="text1"/>
        </w:rPr>
        <w:t xml:space="preserve">Kişilerin ırkı, etnik kökeni, siyasi düşüncesi, felsefi inancı, dini, mezhebi veya diğer inançları, kılık ve kıyafeti, dernek, vakıf ya da sendika üyeliği, sağlığı, cinsel hayatı, ceza mahkûmiyeti ve güvenlik tedbirleriyle ilgili verileri ile </w:t>
      </w:r>
      <w:proofErr w:type="spellStart"/>
      <w:r w:rsidRPr="0000382F">
        <w:rPr>
          <w:rFonts w:ascii="Times New Roman" w:hAnsi="Times New Roman" w:cs="Times New Roman"/>
          <w:color w:val="000000" w:themeColor="text1"/>
        </w:rPr>
        <w:t>biyometrik</w:t>
      </w:r>
      <w:proofErr w:type="spellEnd"/>
      <w:r w:rsidRPr="0000382F">
        <w:rPr>
          <w:rFonts w:ascii="Times New Roman" w:hAnsi="Times New Roman" w:cs="Times New Roman"/>
          <w:color w:val="000000" w:themeColor="text1"/>
        </w:rPr>
        <w:t xml:space="preserve"> ve genetik verileri özel nitelikli kişisel veriyi,</w:t>
      </w:r>
    </w:p>
    <w:p w14:paraId="4828537D" w14:textId="77777777" w:rsidR="002D5CA8" w:rsidRPr="0000382F" w:rsidRDefault="002D5CA8" w:rsidP="002D5CA8">
      <w:pPr>
        <w:spacing w:line="276" w:lineRule="auto"/>
        <w:jc w:val="both"/>
        <w:textAlignment w:val="center"/>
        <w:rPr>
          <w:color w:val="000000" w:themeColor="text1"/>
          <w:spacing w:val="-2"/>
          <w:sz w:val="28"/>
          <w:szCs w:val="28"/>
        </w:rPr>
      </w:pPr>
    </w:p>
    <w:p w14:paraId="4E17CF35" w14:textId="77777777" w:rsidR="002D5CA8" w:rsidRPr="0000382F" w:rsidRDefault="002D5CA8" w:rsidP="001C5AFE">
      <w:pPr>
        <w:pStyle w:val="ListeParagraf"/>
        <w:numPr>
          <w:ilvl w:val="0"/>
          <w:numId w:val="40"/>
        </w:numPr>
        <w:spacing w:line="276" w:lineRule="auto"/>
        <w:jc w:val="both"/>
        <w:textAlignment w:val="center"/>
        <w:rPr>
          <w:rFonts w:ascii="Times New Roman" w:eastAsia="Times New Roman" w:hAnsi="Times New Roman" w:cs="Times New Roman"/>
          <w:color w:val="000000" w:themeColor="text1"/>
        </w:rPr>
      </w:pPr>
      <w:r w:rsidRPr="0000382F">
        <w:rPr>
          <w:rFonts w:ascii="Times New Roman" w:eastAsia="Times New Roman" w:hAnsi="Times New Roman" w:cs="Times New Roman"/>
          <w:b/>
          <w:bCs/>
          <w:color w:val="000000" w:themeColor="text1"/>
        </w:rPr>
        <w:t>Açık Rıza</w:t>
      </w:r>
      <w:r w:rsidRPr="0000382F">
        <w:rPr>
          <w:rFonts w:ascii="Times New Roman" w:eastAsia="Times New Roman" w:hAnsi="Times New Roman" w:cs="Times New Roman"/>
          <w:b/>
          <w:bCs/>
          <w:color w:val="000000" w:themeColor="text1"/>
        </w:rPr>
        <w:tab/>
      </w:r>
      <w:r w:rsidRPr="0000382F">
        <w:rPr>
          <w:rFonts w:ascii="Times New Roman" w:eastAsia="Times New Roman" w:hAnsi="Times New Roman" w:cs="Times New Roman"/>
          <w:b/>
          <w:bCs/>
          <w:color w:val="000000" w:themeColor="text1"/>
        </w:rPr>
        <w:tab/>
      </w:r>
      <w:r w:rsidRPr="0000382F">
        <w:rPr>
          <w:rFonts w:ascii="Times New Roman" w:eastAsia="Times New Roman" w:hAnsi="Times New Roman" w:cs="Times New Roman"/>
          <w:b/>
          <w:bCs/>
          <w:color w:val="000000" w:themeColor="text1"/>
        </w:rPr>
        <w:tab/>
      </w:r>
      <w:r w:rsidRPr="0000382F">
        <w:rPr>
          <w:rFonts w:ascii="Times New Roman" w:eastAsia="Times New Roman" w:hAnsi="Times New Roman" w:cs="Times New Roman"/>
          <w:b/>
          <w:bCs/>
          <w:color w:val="000000" w:themeColor="text1"/>
        </w:rPr>
        <w:tab/>
        <w:t>:</w:t>
      </w:r>
      <w:r w:rsidRPr="0000382F">
        <w:rPr>
          <w:rFonts w:ascii="Times New Roman" w:eastAsia="Times New Roman" w:hAnsi="Times New Roman" w:cs="Times New Roman"/>
          <w:color w:val="000000" w:themeColor="text1"/>
        </w:rPr>
        <w:t xml:space="preserve"> Belirli bir konuya ilişkin, bilgilendirilmeye dayanan ve özgür iradeyle açıklanan rızayı,</w:t>
      </w:r>
    </w:p>
    <w:p w14:paraId="0274F435" w14:textId="77777777" w:rsidR="002D5CA8" w:rsidRPr="0000382F" w:rsidRDefault="002D5CA8" w:rsidP="002D5CA8">
      <w:pPr>
        <w:spacing w:line="276" w:lineRule="auto"/>
        <w:jc w:val="both"/>
        <w:textAlignment w:val="center"/>
        <w:rPr>
          <w:color w:val="000000" w:themeColor="text1"/>
        </w:rPr>
      </w:pPr>
    </w:p>
    <w:p w14:paraId="5BC94176" w14:textId="77777777" w:rsidR="002D5CA8" w:rsidRPr="0000382F" w:rsidRDefault="002D5CA8" w:rsidP="001C5AFE">
      <w:pPr>
        <w:pStyle w:val="ListeParagraf"/>
        <w:numPr>
          <w:ilvl w:val="0"/>
          <w:numId w:val="40"/>
        </w:numPr>
        <w:spacing w:after="160" w:line="276" w:lineRule="auto"/>
        <w:jc w:val="both"/>
        <w:rPr>
          <w:rFonts w:ascii="Times New Roman" w:hAnsi="Times New Roman" w:cs="Times New Roman"/>
          <w:color w:val="000000" w:themeColor="text1"/>
        </w:rPr>
      </w:pPr>
      <w:r w:rsidRPr="0000382F">
        <w:rPr>
          <w:rFonts w:ascii="Times New Roman" w:hAnsi="Times New Roman" w:cs="Times New Roman"/>
          <w:b/>
          <w:bCs/>
          <w:color w:val="000000" w:themeColor="text1"/>
        </w:rPr>
        <w:t>Kişisel Veri İşleme Envanteri</w:t>
      </w:r>
      <w:r w:rsidRPr="0000382F">
        <w:rPr>
          <w:rFonts w:ascii="Times New Roman" w:hAnsi="Times New Roman" w:cs="Times New Roman"/>
          <w:b/>
          <w:bCs/>
          <w:color w:val="000000" w:themeColor="text1"/>
        </w:rPr>
        <w:tab/>
        <w:t>:</w:t>
      </w:r>
      <w:r w:rsidRPr="0000382F">
        <w:rPr>
          <w:rFonts w:ascii="Times New Roman" w:hAnsi="Times New Roman" w:cs="Times New Roman"/>
          <w:color w:val="000000" w:themeColor="text1"/>
        </w:rPr>
        <w:t xml:space="preserve"> Veri sorumlularının iş süreçlerine bağlı olarak gerçekleştirmekte oldukları kişisel veri işleme faaliyetlerini; kişisel veri işleme amaçları ve hukuki sebebi, veri kategorisi, aktarılan alıcı grubu ve veri konusu kişi grubuyla ilişkilendirerek oluşturdukları ve kişisel verilerin işlendikleri amaçlar için gerekli olan azami muhafaza edilme süresini, yabancı ülkelere aktarımı öngörülen kişisel verileri ve veri güvenliğine ilişkin alınan tedbirleri açıklayarak detaylandırdıkları envanteri,</w:t>
      </w:r>
    </w:p>
    <w:p w14:paraId="52E12C27" w14:textId="77777777" w:rsidR="002D5CA8" w:rsidRPr="0000382F" w:rsidRDefault="002D5CA8" w:rsidP="002D5CA8">
      <w:pPr>
        <w:pStyle w:val="ListeParagraf"/>
        <w:spacing w:after="160" w:line="276" w:lineRule="auto"/>
        <w:ind w:left="360"/>
        <w:jc w:val="both"/>
        <w:rPr>
          <w:rFonts w:ascii="Times New Roman" w:hAnsi="Times New Roman" w:cs="Times New Roman"/>
          <w:color w:val="000000" w:themeColor="text1"/>
        </w:rPr>
      </w:pPr>
    </w:p>
    <w:p w14:paraId="2367AE4F" w14:textId="77777777" w:rsidR="002D5CA8" w:rsidRPr="0000382F" w:rsidRDefault="002D5CA8" w:rsidP="001C5AFE">
      <w:pPr>
        <w:pStyle w:val="ListeParagraf"/>
        <w:numPr>
          <w:ilvl w:val="0"/>
          <w:numId w:val="40"/>
        </w:numPr>
        <w:spacing w:line="276" w:lineRule="auto"/>
        <w:jc w:val="both"/>
        <w:textAlignment w:val="center"/>
        <w:rPr>
          <w:rFonts w:ascii="Times New Roman" w:eastAsia="Times New Roman" w:hAnsi="Times New Roman" w:cs="Times New Roman"/>
          <w:color w:val="000000" w:themeColor="text1"/>
        </w:rPr>
      </w:pPr>
      <w:r w:rsidRPr="0000382F">
        <w:rPr>
          <w:rFonts w:ascii="Times New Roman" w:eastAsia="Times New Roman" w:hAnsi="Times New Roman" w:cs="Times New Roman"/>
          <w:b/>
          <w:bCs/>
          <w:color w:val="000000" w:themeColor="text1"/>
        </w:rPr>
        <w:t>Kurum</w:t>
      </w:r>
      <w:r w:rsidRPr="0000382F">
        <w:rPr>
          <w:rFonts w:ascii="Times New Roman" w:eastAsia="Times New Roman" w:hAnsi="Times New Roman" w:cs="Times New Roman"/>
          <w:b/>
          <w:bCs/>
          <w:color w:val="000000" w:themeColor="text1"/>
        </w:rPr>
        <w:tab/>
      </w:r>
      <w:r w:rsidRPr="0000382F">
        <w:rPr>
          <w:rFonts w:ascii="Times New Roman" w:eastAsia="Times New Roman" w:hAnsi="Times New Roman" w:cs="Times New Roman"/>
          <w:b/>
          <w:bCs/>
          <w:color w:val="000000" w:themeColor="text1"/>
        </w:rPr>
        <w:tab/>
      </w:r>
      <w:r w:rsidRPr="0000382F">
        <w:rPr>
          <w:rFonts w:ascii="Times New Roman" w:eastAsia="Times New Roman" w:hAnsi="Times New Roman" w:cs="Times New Roman"/>
          <w:b/>
          <w:bCs/>
          <w:color w:val="000000" w:themeColor="text1"/>
        </w:rPr>
        <w:tab/>
      </w:r>
      <w:r w:rsidRPr="0000382F">
        <w:rPr>
          <w:rFonts w:ascii="Times New Roman" w:eastAsia="Times New Roman" w:hAnsi="Times New Roman" w:cs="Times New Roman"/>
          <w:b/>
          <w:bCs/>
          <w:color w:val="000000" w:themeColor="text1"/>
        </w:rPr>
        <w:tab/>
        <w:t>:</w:t>
      </w:r>
      <w:r w:rsidRPr="0000382F">
        <w:rPr>
          <w:rFonts w:ascii="Times New Roman" w:eastAsia="Times New Roman" w:hAnsi="Times New Roman" w:cs="Times New Roman"/>
          <w:color w:val="000000" w:themeColor="text1"/>
        </w:rPr>
        <w:t xml:space="preserve"> Kişisel Verileri Koruma Kurumu’nu,</w:t>
      </w:r>
    </w:p>
    <w:p w14:paraId="5B96D3E1" w14:textId="77777777" w:rsidR="002D5CA8" w:rsidRPr="0000382F" w:rsidRDefault="002D5CA8" w:rsidP="002D5CA8">
      <w:pPr>
        <w:pStyle w:val="ListeParagraf"/>
        <w:spacing w:line="276" w:lineRule="auto"/>
        <w:ind w:left="360"/>
        <w:jc w:val="both"/>
        <w:textAlignment w:val="center"/>
        <w:rPr>
          <w:rFonts w:ascii="Times New Roman" w:eastAsia="Times New Roman" w:hAnsi="Times New Roman" w:cs="Times New Roman"/>
          <w:color w:val="000000" w:themeColor="text1"/>
        </w:rPr>
      </w:pPr>
    </w:p>
    <w:p w14:paraId="444B4E02" w14:textId="77777777" w:rsidR="002D5CA8" w:rsidRPr="0000382F" w:rsidRDefault="002D5CA8" w:rsidP="001C5AFE">
      <w:pPr>
        <w:pStyle w:val="ListeParagraf"/>
        <w:numPr>
          <w:ilvl w:val="0"/>
          <w:numId w:val="40"/>
        </w:numPr>
        <w:spacing w:line="276" w:lineRule="auto"/>
        <w:jc w:val="both"/>
        <w:textAlignment w:val="center"/>
        <w:rPr>
          <w:rFonts w:ascii="Times New Roman" w:eastAsia="Times New Roman" w:hAnsi="Times New Roman" w:cs="Times New Roman"/>
          <w:color w:val="000000" w:themeColor="text1"/>
        </w:rPr>
      </w:pPr>
      <w:r w:rsidRPr="0000382F">
        <w:rPr>
          <w:rFonts w:ascii="Times New Roman" w:hAnsi="Times New Roman" w:cs="Times New Roman"/>
          <w:b/>
          <w:bCs/>
          <w:color w:val="000000" w:themeColor="text1"/>
        </w:rPr>
        <w:t>KVKK</w:t>
      </w:r>
      <w:r w:rsidRPr="0000382F">
        <w:rPr>
          <w:rFonts w:ascii="Times New Roman" w:hAnsi="Times New Roman" w:cs="Times New Roman"/>
          <w:b/>
          <w:bCs/>
          <w:color w:val="000000" w:themeColor="text1"/>
        </w:rPr>
        <w:tab/>
      </w:r>
      <w:r w:rsidRPr="0000382F">
        <w:rPr>
          <w:rFonts w:ascii="Times New Roman" w:hAnsi="Times New Roman" w:cs="Times New Roman"/>
          <w:b/>
          <w:bCs/>
          <w:color w:val="000000" w:themeColor="text1"/>
        </w:rPr>
        <w:tab/>
      </w:r>
      <w:r w:rsidRPr="0000382F">
        <w:rPr>
          <w:rFonts w:ascii="Times New Roman" w:hAnsi="Times New Roman" w:cs="Times New Roman"/>
          <w:b/>
          <w:bCs/>
          <w:color w:val="000000" w:themeColor="text1"/>
        </w:rPr>
        <w:tab/>
      </w:r>
      <w:r w:rsidRPr="0000382F">
        <w:rPr>
          <w:rFonts w:ascii="Times New Roman" w:hAnsi="Times New Roman" w:cs="Times New Roman"/>
          <w:b/>
          <w:bCs/>
          <w:color w:val="000000" w:themeColor="text1"/>
        </w:rPr>
        <w:tab/>
        <w:t>:</w:t>
      </w:r>
      <w:r w:rsidRPr="0000382F">
        <w:rPr>
          <w:rFonts w:ascii="Times New Roman" w:hAnsi="Times New Roman" w:cs="Times New Roman"/>
          <w:color w:val="000000" w:themeColor="text1"/>
        </w:rPr>
        <w:t xml:space="preserve"> 6698 Sayılı Kişisel Verilerin Korunması Kanunu’nu,</w:t>
      </w:r>
    </w:p>
    <w:p w14:paraId="17FC7274" w14:textId="77777777" w:rsidR="002D5CA8" w:rsidRPr="0000382F" w:rsidRDefault="002D5CA8" w:rsidP="002D5CA8">
      <w:pPr>
        <w:pStyle w:val="ListeParagraf"/>
        <w:spacing w:line="276" w:lineRule="auto"/>
        <w:ind w:left="360"/>
        <w:jc w:val="both"/>
        <w:textAlignment w:val="center"/>
        <w:rPr>
          <w:rFonts w:ascii="Times New Roman" w:eastAsia="Times New Roman" w:hAnsi="Times New Roman" w:cs="Times New Roman"/>
          <w:color w:val="000000" w:themeColor="text1"/>
        </w:rPr>
      </w:pPr>
    </w:p>
    <w:p w14:paraId="4ABF89CE" w14:textId="77777777" w:rsidR="002D5CA8" w:rsidRPr="0000382F" w:rsidRDefault="002D5CA8" w:rsidP="001C5AFE">
      <w:pPr>
        <w:pStyle w:val="ListeParagraf"/>
        <w:numPr>
          <w:ilvl w:val="0"/>
          <w:numId w:val="40"/>
        </w:numPr>
        <w:spacing w:line="276" w:lineRule="auto"/>
        <w:jc w:val="both"/>
        <w:textAlignment w:val="center"/>
        <w:rPr>
          <w:rFonts w:ascii="Times New Roman" w:eastAsia="Times New Roman" w:hAnsi="Times New Roman" w:cs="Times New Roman"/>
          <w:color w:val="000000" w:themeColor="text1"/>
        </w:rPr>
      </w:pPr>
      <w:r w:rsidRPr="0000382F">
        <w:rPr>
          <w:rFonts w:ascii="Times New Roman" w:eastAsia="Times New Roman" w:hAnsi="Times New Roman" w:cs="Times New Roman"/>
          <w:b/>
          <w:bCs/>
          <w:color w:val="000000" w:themeColor="text1"/>
        </w:rPr>
        <w:t>Veri İşleyen</w:t>
      </w:r>
      <w:r w:rsidRPr="0000382F">
        <w:rPr>
          <w:rFonts w:ascii="Times New Roman" w:eastAsia="Times New Roman" w:hAnsi="Times New Roman" w:cs="Times New Roman"/>
          <w:b/>
          <w:bCs/>
          <w:color w:val="000000" w:themeColor="text1"/>
        </w:rPr>
        <w:tab/>
      </w:r>
      <w:r w:rsidRPr="0000382F">
        <w:rPr>
          <w:rFonts w:ascii="Times New Roman" w:eastAsia="Times New Roman" w:hAnsi="Times New Roman" w:cs="Times New Roman"/>
          <w:b/>
          <w:bCs/>
          <w:color w:val="000000" w:themeColor="text1"/>
        </w:rPr>
        <w:tab/>
      </w:r>
      <w:r w:rsidRPr="0000382F">
        <w:rPr>
          <w:rFonts w:ascii="Times New Roman" w:eastAsia="Times New Roman" w:hAnsi="Times New Roman" w:cs="Times New Roman"/>
          <w:b/>
          <w:bCs/>
          <w:color w:val="000000" w:themeColor="text1"/>
        </w:rPr>
        <w:tab/>
        <w:t>:</w:t>
      </w:r>
      <w:r w:rsidRPr="0000382F">
        <w:rPr>
          <w:rFonts w:ascii="Times New Roman" w:eastAsia="Times New Roman" w:hAnsi="Times New Roman" w:cs="Times New Roman"/>
          <w:color w:val="000000" w:themeColor="text1"/>
        </w:rPr>
        <w:t xml:space="preserve"> Veri sorumlusunun verdiği yetkiye dayanarak onun adına kişisel verileri işleyen gerçek veya tüzel kişiyi,</w:t>
      </w:r>
    </w:p>
    <w:p w14:paraId="3116907C" w14:textId="77777777" w:rsidR="002D5CA8" w:rsidRPr="0000382F" w:rsidRDefault="002D5CA8" w:rsidP="002D5CA8">
      <w:pPr>
        <w:spacing w:line="276" w:lineRule="auto"/>
        <w:jc w:val="both"/>
        <w:textAlignment w:val="center"/>
        <w:rPr>
          <w:color w:val="000000" w:themeColor="text1"/>
        </w:rPr>
      </w:pPr>
    </w:p>
    <w:p w14:paraId="49B1A70F" w14:textId="77777777" w:rsidR="002D5CA8" w:rsidRPr="0000382F" w:rsidRDefault="002D5CA8" w:rsidP="001C5AFE">
      <w:pPr>
        <w:pStyle w:val="ListeParagraf"/>
        <w:numPr>
          <w:ilvl w:val="0"/>
          <w:numId w:val="40"/>
        </w:numPr>
        <w:spacing w:line="276" w:lineRule="auto"/>
        <w:jc w:val="both"/>
        <w:textAlignment w:val="center"/>
        <w:rPr>
          <w:rFonts w:ascii="Times New Roman" w:eastAsia="Times New Roman" w:hAnsi="Times New Roman" w:cs="Times New Roman"/>
          <w:color w:val="000000" w:themeColor="text1"/>
        </w:rPr>
      </w:pPr>
      <w:r w:rsidRPr="0000382F">
        <w:rPr>
          <w:rFonts w:ascii="Times New Roman" w:eastAsia="Times New Roman" w:hAnsi="Times New Roman" w:cs="Times New Roman"/>
          <w:b/>
          <w:bCs/>
          <w:color w:val="000000" w:themeColor="text1"/>
        </w:rPr>
        <w:t>Veri Kayıt Sistemi</w:t>
      </w:r>
      <w:r w:rsidRPr="0000382F">
        <w:rPr>
          <w:rFonts w:ascii="Times New Roman" w:eastAsia="Times New Roman" w:hAnsi="Times New Roman" w:cs="Times New Roman"/>
          <w:b/>
          <w:bCs/>
          <w:color w:val="000000" w:themeColor="text1"/>
        </w:rPr>
        <w:tab/>
      </w:r>
      <w:r w:rsidRPr="0000382F">
        <w:rPr>
          <w:rFonts w:ascii="Times New Roman" w:eastAsia="Times New Roman" w:hAnsi="Times New Roman" w:cs="Times New Roman"/>
          <w:b/>
          <w:bCs/>
          <w:color w:val="000000" w:themeColor="text1"/>
        </w:rPr>
        <w:tab/>
        <w:t>:</w:t>
      </w:r>
      <w:r w:rsidRPr="0000382F">
        <w:rPr>
          <w:rFonts w:ascii="Times New Roman" w:eastAsia="Times New Roman" w:hAnsi="Times New Roman" w:cs="Times New Roman"/>
          <w:color w:val="000000" w:themeColor="text1"/>
        </w:rPr>
        <w:t xml:space="preserve"> Kişisel verilerin belirli kriterlere göre yapılandırılarak işlendiği kayıt sistemini,</w:t>
      </w:r>
    </w:p>
    <w:p w14:paraId="3F62C543" w14:textId="77777777" w:rsidR="002D5CA8" w:rsidRPr="0000382F" w:rsidRDefault="002D5CA8" w:rsidP="002D5CA8">
      <w:pPr>
        <w:pStyle w:val="ListeParagraf"/>
        <w:spacing w:line="276" w:lineRule="auto"/>
        <w:ind w:left="360"/>
        <w:jc w:val="both"/>
        <w:textAlignment w:val="center"/>
        <w:rPr>
          <w:rFonts w:ascii="Times New Roman" w:eastAsia="Times New Roman" w:hAnsi="Times New Roman" w:cs="Times New Roman"/>
          <w:color w:val="000000" w:themeColor="text1"/>
        </w:rPr>
      </w:pPr>
    </w:p>
    <w:p w14:paraId="4B367AE0" w14:textId="398C59C2" w:rsidR="002D5CA8" w:rsidRPr="0000382F" w:rsidRDefault="002D5CA8" w:rsidP="001C5AFE">
      <w:pPr>
        <w:pStyle w:val="Saptanm"/>
        <w:numPr>
          <w:ilvl w:val="0"/>
          <w:numId w:val="40"/>
        </w:numPr>
        <w:pBdr>
          <w:top w:val="none" w:sz="0" w:space="0" w:color="auto"/>
          <w:left w:val="none" w:sz="0" w:space="0" w:color="auto"/>
          <w:bottom w:val="none" w:sz="0" w:space="0" w:color="auto"/>
          <w:right w:val="none" w:sz="0" w:space="0" w:color="auto"/>
          <w:between w:val="none" w:sz="0" w:space="0" w:color="auto"/>
          <w:bar w:val="single" w:sz="4" w:color="auto"/>
        </w:pBdr>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b/>
          <w:bCs/>
          <w:color w:val="000000" w:themeColor="text1"/>
          <w:sz w:val="24"/>
          <w:szCs w:val="24"/>
          <w:lang w:val="tr-TR"/>
        </w:rPr>
        <w:t>Personel</w:t>
      </w:r>
      <w:r w:rsidRPr="0000382F">
        <w:rPr>
          <w:rFonts w:ascii="Times New Roman" w:hAnsi="Times New Roman" w:cs="Times New Roman"/>
          <w:b/>
          <w:bCs/>
          <w:color w:val="000000" w:themeColor="text1"/>
          <w:sz w:val="24"/>
          <w:szCs w:val="24"/>
          <w:lang w:val="tr-TR"/>
        </w:rPr>
        <w:tab/>
      </w:r>
      <w:r w:rsidRPr="0000382F">
        <w:rPr>
          <w:rFonts w:ascii="Times New Roman" w:hAnsi="Times New Roman" w:cs="Times New Roman"/>
          <w:b/>
          <w:bCs/>
          <w:color w:val="000000" w:themeColor="text1"/>
          <w:sz w:val="24"/>
          <w:szCs w:val="24"/>
          <w:lang w:val="tr-TR"/>
        </w:rPr>
        <w:tab/>
      </w:r>
      <w:r w:rsidRPr="0000382F">
        <w:rPr>
          <w:rFonts w:ascii="Times New Roman" w:hAnsi="Times New Roman" w:cs="Times New Roman"/>
          <w:b/>
          <w:bCs/>
          <w:color w:val="000000" w:themeColor="text1"/>
          <w:sz w:val="24"/>
          <w:szCs w:val="24"/>
          <w:lang w:val="tr-TR"/>
        </w:rPr>
        <w:tab/>
      </w:r>
      <w:r w:rsidRPr="0000382F">
        <w:rPr>
          <w:rFonts w:ascii="Times New Roman" w:hAnsi="Times New Roman" w:cs="Times New Roman"/>
          <w:b/>
          <w:bCs/>
          <w:color w:val="000000" w:themeColor="text1"/>
          <w:sz w:val="24"/>
          <w:szCs w:val="24"/>
          <w:lang w:val="tr-TR"/>
        </w:rPr>
        <w:tab/>
        <w:t>:</w:t>
      </w:r>
      <w:r w:rsidRPr="0000382F">
        <w:rPr>
          <w:rFonts w:ascii="Times New Roman" w:hAnsi="Times New Roman" w:cs="Times New Roman"/>
          <w:color w:val="000000" w:themeColor="text1"/>
          <w:sz w:val="24"/>
          <w:szCs w:val="24"/>
          <w:lang w:val="tr-TR"/>
        </w:rPr>
        <w:t xml:space="preserve"> </w:t>
      </w:r>
      <w:r w:rsidR="001C5AFE">
        <w:rPr>
          <w:rFonts w:ascii="Times New Roman" w:hAnsi="Times New Roman" w:cs="Times New Roman"/>
          <w:color w:val="000000" w:themeColor="text1"/>
          <w:sz w:val="24"/>
          <w:szCs w:val="24"/>
          <w:lang w:val="tr-TR"/>
        </w:rPr>
        <w:t>Veri Sorumlusu</w:t>
      </w:r>
      <w:r w:rsidRPr="0000382F">
        <w:rPr>
          <w:rFonts w:ascii="Times New Roman" w:hAnsi="Times New Roman" w:cs="Times New Roman"/>
          <w:color w:val="000000" w:themeColor="text1"/>
          <w:sz w:val="24"/>
          <w:szCs w:val="24"/>
          <w:lang w:val="tr-TR"/>
        </w:rPr>
        <w:t xml:space="preserve"> personelini,</w:t>
      </w:r>
    </w:p>
    <w:p w14:paraId="0414AD8F" w14:textId="23F4E0D2" w:rsidR="002D5CA8" w:rsidRPr="0000382F" w:rsidRDefault="002D5CA8" w:rsidP="001C5AFE">
      <w:pPr>
        <w:pStyle w:val="Saptanm"/>
        <w:numPr>
          <w:ilvl w:val="0"/>
          <w:numId w:val="40"/>
        </w:numPr>
        <w:pBdr>
          <w:top w:val="none" w:sz="0" w:space="0" w:color="auto"/>
          <w:left w:val="none" w:sz="0" w:space="0" w:color="auto"/>
          <w:bottom w:val="none" w:sz="0" w:space="0" w:color="auto"/>
          <w:right w:val="none" w:sz="0" w:space="0" w:color="auto"/>
          <w:between w:val="none" w:sz="0" w:space="0" w:color="auto"/>
          <w:bar w:val="single" w:sz="4" w:color="auto"/>
        </w:pBdr>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b/>
          <w:bCs/>
          <w:color w:val="000000" w:themeColor="text1"/>
          <w:sz w:val="24"/>
          <w:szCs w:val="24"/>
          <w:lang w:val="tr-TR"/>
        </w:rPr>
        <w:t>Tedarikçi</w:t>
      </w:r>
      <w:r w:rsidRPr="0000382F">
        <w:rPr>
          <w:rFonts w:ascii="Times New Roman" w:hAnsi="Times New Roman" w:cs="Times New Roman"/>
          <w:b/>
          <w:bCs/>
          <w:color w:val="000000" w:themeColor="text1"/>
          <w:sz w:val="24"/>
          <w:szCs w:val="24"/>
          <w:lang w:val="tr-TR"/>
        </w:rPr>
        <w:tab/>
      </w:r>
      <w:r w:rsidRPr="0000382F">
        <w:rPr>
          <w:rFonts w:ascii="Times New Roman" w:hAnsi="Times New Roman" w:cs="Times New Roman"/>
          <w:b/>
          <w:bCs/>
          <w:color w:val="000000" w:themeColor="text1"/>
          <w:sz w:val="24"/>
          <w:szCs w:val="24"/>
          <w:lang w:val="tr-TR"/>
        </w:rPr>
        <w:tab/>
      </w:r>
      <w:r w:rsidRPr="0000382F">
        <w:rPr>
          <w:rFonts w:ascii="Times New Roman" w:hAnsi="Times New Roman" w:cs="Times New Roman"/>
          <w:b/>
          <w:bCs/>
          <w:color w:val="000000" w:themeColor="text1"/>
          <w:sz w:val="24"/>
          <w:szCs w:val="24"/>
          <w:lang w:val="tr-TR"/>
        </w:rPr>
        <w:tab/>
      </w:r>
      <w:r w:rsidRPr="0000382F">
        <w:rPr>
          <w:rFonts w:ascii="Times New Roman" w:hAnsi="Times New Roman" w:cs="Times New Roman"/>
          <w:b/>
          <w:bCs/>
          <w:color w:val="000000" w:themeColor="text1"/>
          <w:sz w:val="24"/>
          <w:szCs w:val="24"/>
          <w:lang w:val="tr-TR"/>
        </w:rPr>
        <w:tab/>
        <w:t>:</w:t>
      </w:r>
      <w:r w:rsidRPr="0000382F">
        <w:rPr>
          <w:rFonts w:ascii="Times New Roman" w:hAnsi="Times New Roman" w:cs="Times New Roman"/>
          <w:color w:val="000000" w:themeColor="text1"/>
          <w:sz w:val="24"/>
          <w:szCs w:val="24"/>
          <w:lang w:val="tr-TR"/>
        </w:rPr>
        <w:t xml:space="preserve"> </w:t>
      </w:r>
      <w:r w:rsidR="001C5AFE">
        <w:rPr>
          <w:rFonts w:ascii="Times New Roman" w:hAnsi="Times New Roman" w:cs="Times New Roman"/>
          <w:color w:val="000000" w:themeColor="text1"/>
          <w:sz w:val="24"/>
          <w:szCs w:val="24"/>
          <w:lang w:val="tr-TR"/>
        </w:rPr>
        <w:t>Veri Sorumlusu</w:t>
      </w:r>
      <w:r w:rsidR="001C5AFE" w:rsidRPr="0000382F">
        <w:rPr>
          <w:rFonts w:ascii="Times New Roman" w:hAnsi="Times New Roman" w:cs="Times New Roman"/>
          <w:color w:val="000000" w:themeColor="text1"/>
          <w:sz w:val="24"/>
          <w:szCs w:val="24"/>
          <w:lang w:val="tr-TR"/>
        </w:rPr>
        <w:t xml:space="preserve"> </w:t>
      </w:r>
      <w:r w:rsidRPr="0000382F">
        <w:rPr>
          <w:rFonts w:ascii="Times New Roman" w:hAnsi="Times New Roman" w:cs="Times New Roman"/>
          <w:color w:val="000000" w:themeColor="text1"/>
          <w:sz w:val="24"/>
          <w:szCs w:val="24"/>
          <w:lang w:val="tr-TR"/>
        </w:rPr>
        <w:t>ile belirli bir sözleşme çerçevesinde hizmet sağlayan gerçek veya tüzel kişiyi,</w:t>
      </w:r>
    </w:p>
    <w:p w14:paraId="2852F3AF" w14:textId="77777777" w:rsidR="002D5CA8" w:rsidRPr="0000382F" w:rsidRDefault="002D5CA8" w:rsidP="001C5AFE">
      <w:pPr>
        <w:pStyle w:val="Saptanm"/>
        <w:numPr>
          <w:ilvl w:val="0"/>
          <w:numId w:val="40"/>
        </w:numPr>
        <w:pBdr>
          <w:top w:val="none" w:sz="0" w:space="0" w:color="auto"/>
          <w:left w:val="none" w:sz="0" w:space="0" w:color="auto"/>
          <w:bottom w:val="none" w:sz="0" w:space="0" w:color="auto"/>
          <w:right w:val="none" w:sz="0" w:space="0" w:color="auto"/>
          <w:between w:val="none" w:sz="0" w:space="0" w:color="auto"/>
          <w:bar w:val="single" w:sz="4" w:color="auto"/>
        </w:pBdr>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b/>
          <w:bCs/>
          <w:color w:val="000000" w:themeColor="text1"/>
          <w:sz w:val="24"/>
          <w:szCs w:val="24"/>
          <w:lang w:val="tr-TR"/>
        </w:rPr>
        <w:t>Kayıt Ortamı</w:t>
      </w:r>
      <w:r w:rsidRPr="0000382F">
        <w:rPr>
          <w:rFonts w:ascii="Times New Roman" w:hAnsi="Times New Roman" w:cs="Times New Roman"/>
          <w:b/>
          <w:bCs/>
          <w:color w:val="000000" w:themeColor="text1"/>
          <w:sz w:val="24"/>
          <w:szCs w:val="24"/>
          <w:lang w:val="tr-TR"/>
        </w:rPr>
        <w:tab/>
      </w:r>
      <w:r w:rsidRPr="0000382F">
        <w:rPr>
          <w:rFonts w:ascii="Times New Roman" w:hAnsi="Times New Roman" w:cs="Times New Roman"/>
          <w:b/>
          <w:bCs/>
          <w:color w:val="000000" w:themeColor="text1"/>
          <w:sz w:val="24"/>
          <w:szCs w:val="24"/>
          <w:lang w:val="tr-TR"/>
        </w:rPr>
        <w:tab/>
      </w:r>
      <w:r w:rsidRPr="0000382F">
        <w:rPr>
          <w:rFonts w:ascii="Times New Roman" w:hAnsi="Times New Roman" w:cs="Times New Roman"/>
          <w:b/>
          <w:bCs/>
          <w:color w:val="000000" w:themeColor="text1"/>
          <w:sz w:val="24"/>
          <w:szCs w:val="24"/>
          <w:lang w:val="tr-TR"/>
        </w:rPr>
        <w:tab/>
        <w:t>:</w:t>
      </w:r>
      <w:r w:rsidRPr="0000382F">
        <w:rPr>
          <w:rFonts w:ascii="Times New Roman" w:hAnsi="Times New Roman" w:cs="Times New Roman"/>
          <w:color w:val="000000" w:themeColor="text1"/>
          <w:sz w:val="24"/>
          <w:szCs w:val="24"/>
          <w:lang w:val="tr-TR"/>
        </w:rPr>
        <w:t xml:space="preserve"> Tamamen veya kısmen otomatik olan ya da herhangi bir veri kayıt sisteminin parçası olmak kaydıyla otomatik olmayan yollarla işlenen kişisel verilerin bulunduğu her türlü ortamı,</w:t>
      </w:r>
    </w:p>
    <w:p w14:paraId="115B44E9" w14:textId="77777777" w:rsidR="002D5CA8" w:rsidRPr="0000382F" w:rsidRDefault="002D5CA8" w:rsidP="001C5AFE">
      <w:pPr>
        <w:pStyle w:val="Saptanm"/>
        <w:numPr>
          <w:ilvl w:val="0"/>
          <w:numId w:val="40"/>
        </w:numPr>
        <w:pBdr>
          <w:top w:val="none" w:sz="0" w:space="0" w:color="auto"/>
          <w:left w:val="none" w:sz="0" w:space="0" w:color="auto"/>
          <w:bottom w:val="none" w:sz="0" w:space="0" w:color="auto"/>
          <w:right w:val="none" w:sz="0" w:space="0" w:color="auto"/>
          <w:between w:val="none" w:sz="0" w:space="0" w:color="auto"/>
          <w:bar w:val="single" w:sz="4" w:color="auto"/>
        </w:pBdr>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b/>
          <w:bCs/>
          <w:color w:val="000000" w:themeColor="text1"/>
          <w:sz w:val="24"/>
          <w:szCs w:val="24"/>
          <w:lang w:val="tr-TR"/>
        </w:rPr>
        <w:t>Anonim Hale Getirme</w:t>
      </w:r>
      <w:r w:rsidRPr="0000382F">
        <w:rPr>
          <w:rFonts w:ascii="Times New Roman" w:hAnsi="Times New Roman" w:cs="Times New Roman"/>
          <w:b/>
          <w:bCs/>
          <w:color w:val="000000" w:themeColor="text1"/>
          <w:sz w:val="24"/>
          <w:szCs w:val="24"/>
          <w:lang w:val="tr-TR"/>
        </w:rPr>
        <w:tab/>
      </w:r>
      <w:r w:rsidRPr="0000382F">
        <w:rPr>
          <w:rFonts w:ascii="Times New Roman" w:hAnsi="Times New Roman" w:cs="Times New Roman"/>
          <w:b/>
          <w:bCs/>
          <w:color w:val="000000" w:themeColor="text1"/>
          <w:sz w:val="24"/>
          <w:szCs w:val="24"/>
          <w:lang w:val="tr-TR"/>
        </w:rPr>
        <w:tab/>
        <w:t>:</w:t>
      </w:r>
      <w:r w:rsidRPr="0000382F">
        <w:rPr>
          <w:rFonts w:ascii="Times New Roman" w:hAnsi="Times New Roman" w:cs="Times New Roman"/>
          <w:color w:val="000000" w:themeColor="text1"/>
          <w:sz w:val="24"/>
          <w:szCs w:val="24"/>
          <w:lang w:val="tr-TR"/>
        </w:rPr>
        <w:t xml:space="preserve"> Kişisel verilerin, başka verilerle eşleştirilerek dahi hiçbir surette kimliği belirli veya belirlenebilir bir gerçek kişiyle ilişkilendirilemeyecek hale getirmeyi,</w:t>
      </w:r>
    </w:p>
    <w:p w14:paraId="756F6B4B" w14:textId="77777777" w:rsidR="002D5CA8" w:rsidRPr="0000382F" w:rsidRDefault="002D5CA8" w:rsidP="001C5AFE">
      <w:pPr>
        <w:pStyle w:val="Saptanm"/>
        <w:numPr>
          <w:ilvl w:val="0"/>
          <w:numId w:val="40"/>
        </w:numPr>
        <w:pBdr>
          <w:top w:val="none" w:sz="0" w:space="0" w:color="auto"/>
          <w:left w:val="none" w:sz="0" w:space="0" w:color="auto"/>
          <w:bottom w:val="none" w:sz="0" w:space="0" w:color="auto"/>
          <w:right w:val="none" w:sz="0" w:space="0" w:color="auto"/>
          <w:between w:val="none" w:sz="0" w:space="0" w:color="auto"/>
          <w:bar w:val="single" w:sz="4" w:color="auto"/>
        </w:pBdr>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b/>
          <w:bCs/>
          <w:color w:val="000000" w:themeColor="text1"/>
          <w:sz w:val="24"/>
          <w:szCs w:val="24"/>
          <w:lang w:val="tr-TR"/>
        </w:rPr>
        <w:t>İmha</w:t>
      </w:r>
      <w:r w:rsidRPr="0000382F">
        <w:rPr>
          <w:rFonts w:ascii="Times New Roman" w:hAnsi="Times New Roman" w:cs="Times New Roman"/>
          <w:b/>
          <w:bCs/>
          <w:color w:val="000000" w:themeColor="text1"/>
          <w:sz w:val="24"/>
          <w:szCs w:val="24"/>
          <w:lang w:val="tr-TR"/>
        </w:rPr>
        <w:tab/>
      </w:r>
      <w:r w:rsidRPr="0000382F">
        <w:rPr>
          <w:rFonts w:ascii="Times New Roman" w:hAnsi="Times New Roman" w:cs="Times New Roman"/>
          <w:b/>
          <w:bCs/>
          <w:color w:val="000000" w:themeColor="text1"/>
          <w:sz w:val="24"/>
          <w:szCs w:val="24"/>
          <w:lang w:val="tr-TR"/>
        </w:rPr>
        <w:tab/>
      </w:r>
      <w:r w:rsidRPr="0000382F">
        <w:rPr>
          <w:rFonts w:ascii="Times New Roman" w:hAnsi="Times New Roman" w:cs="Times New Roman"/>
          <w:b/>
          <w:bCs/>
          <w:color w:val="000000" w:themeColor="text1"/>
          <w:sz w:val="24"/>
          <w:szCs w:val="24"/>
          <w:lang w:val="tr-TR"/>
        </w:rPr>
        <w:tab/>
      </w:r>
      <w:r w:rsidRPr="0000382F">
        <w:rPr>
          <w:rFonts w:ascii="Times New Roman" w:hAnsi="Times New Roman" w:cs="Times New Roman"/>
          <w:b/>
          <w:bCs/>
          <w:color w:val="000000" w:themeColor="text1"/>
          <w:sz w:val="24"/>
          <w:szCs w:val="24"/>
          <w:lang w:val="tr-TR"/>
        </w:rPr>
        <w:tab/>
        <w:t>:</w:t>
      </w:r>
      <w:r w:rsidRPr="0000382F">
        <w:rPr>
          <w:rFonts w:ascii="Times New Roman" w:hAnsi="Times New Roman" w:cs="Times New Roman"/>
          <w:color w:val="000000" w:themeColor="text1"/>
          <w:sz w:val="24"/>
          <w:szCs w:val="24"/>
          <w:lang w:val="tr-TR"/>
        </w:rPr>
        <w:t xml:space="preserve"> Kişisel verilerin silinmesi, yok edilmesi veya anonim hale getirmeyi,</w:t>
      </w:r>
    </w:p>
    <w:p w14:paraId="4E74157B" w14:textId="77777777" w:rsidR="002D5CA8" w:rsidRPr="0000382F" w:rsidRDefault="002D5CA8" w:rsidP="001C5AFE">
      <w:pPr>
        <w:pStyle w:val="Saptanm"/>
        <w:numPr>
          <w:ilvl w:val="0"/>
          <w:numId w:val="40"/>
        </w:numPr>
        <w:pBdr>
          <w:top w:val="none" w:sz="0" w:space="0" w:color="auto"/>
          <w:left w:val="none" w:sz="0" w:space="0" w:color="auto"/>
          <w:bottom w:val="none" w:sz="0" w:space="0" w:color="auto"/>
          <w:right w:val="none" w:sz="0" w:space="0" w:color="auto"/>
          <w:between w:val="none" w:sz="0" w:space="0" w:color="auto"/>
          <w:bar w:val="single" w:sz="4" w:color="auto"/>
        </w:pBdr>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b/>
          <w:bCs/>
          <w:color w:val="000000" w:themeColor="text1"/>
          <w:sz w:val="24"/>
          <w:szCs w:val="24"/>
          <w:lang w:val="tr-TR"/>
        </w:rPr>
        <w:t>Kişisel Verilerin Silinmesi</w:t>
      </w:r>
      <w:r w:rsidRPr="0000382F">
        <w:rPr>
          <w:rFonts w:ascii="Times New Roman" w:hAnsi="Times New Roman" w:cs="Times New Roman"/>
          <w:b/>
          <w:bCs/>
          <w:color w:val="000000" w:themeColor="text1"/>
          <w:sz w:val="24"/>
          <w:szCs w:val="24"/>
          <w:lang w:val="tr-TR"/>
        </w:rPr>
        <w:tab/>
        <w:t>:</w:t>
      </w:r>
      <w:r w:rsidRPr="0000382F">
        <w:rPr>
          <w:rFonts w:ascii="Times New Roman" w:hAnsi="Times New Roman" w:cs="Times New Roman"/>
          <w:color w:val="000000" w:themeColor="text1"/>
          <w:sz w:val="24"/>
          <w:szCs w:val="24"/>
          <w:lang w:val="tr-TR"/>
        </w:rPr>
        <w:t xml:space="preserve"> Verinin hiçbir şekilde kullanılamaz hale getirmeyi,</w:t>
      </w:r>
    </w:p>
    <w:p w14:paraId="5668E5A0" w14:textId="77777777" w:rsidR="002D5CA8" w:rsidRPr="0000382F" w:rsidRDefault="002D5CA8" w:rsidP="001C5AFE">
      <w:pPr>
        <w:pStyle w:val="Saptanm"/>
        <w:numPr>
          <w:ilvl w:val="0"/>
          <w:numId w:val="40"/>
        </w:numPr>
        <w:pBdr>
          <w:top w:val="none" w:sz="0" w:space="0" w:color="auto"/>
          <w:left w:val="none" w:sz="0" w:space="0" w:color="auto"/>
          <w:bottom w:val="none" w:sz="0" w:space="0" w:color="auto"/>
          <w:right w:val="none" w:sz="0" w:space="0" w:color="auto"/>
          <w:between w:val="none" w:sz="0" w:space="0" w:color="auto"/>
          <w:bar w:val="single" w:sz="4" w:color="auto"/>
        </w:pBdr>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b/>
          <w:bCs/>
          <w:color w:val="000000" w:themeColor="text1"/>
          <w:sz w:val="24"/>
          <w:szCs w:val="24"/>
          <w:lang w:val="tr-TR"/>
        </w:rPr>
        <w:t>Kişisel Verilerin Yok Edilmesi</w:t>
      </w:r>
      <w:r w:rsidRPr="0000382F">
        <w:rPr>
          <w:rFonts w:ascii="Times New Roman" w:hAnsi="Times New Roman" w:cs="Times New Roman"/>
          <w:b/>
          <w:bCs/>
          <w:color w:val="000000" w:themeColor="text1"/>
          <w:sz w:val="24"/>
          <w:szCs w:val="24"/>
          <w:lang w:val="tr-TR"/>
        </w:rPr>
        <w:tab/>
        <w:t>:</w:t>
      </w:r>
      <w:r w:rsidRPr="0000382F">
        <w:rPr>
          <w:rFonts w:ascii="Times New Roman" w:hAnsi="Times New Roman" w:cs="Times New Roman"/>
          <w:color w:val="000000" w:themeColor="text1"/>
          <w:sz w:val="24"/>
          <w:szCs w:val="24"/>
          <w:lang w:val="tr-TR"/>
        </w:rPr>
        <w:t xml:space="preserve"> Verinin hiç kimse tarafından hiçbir şekilde erişilemez, geri getirilemez ve tekrar kullanılamaz hale getirmeyi,</w:t>
      </w:r>
    </w:p>
    <w:p w14:paraId="113E1214" w14:textId="77777777" w:rsidR="002D5CA8" w:rsidRPr="0000382F" w:rsidRDefault="002D5CA8" w:rsidP="002D5CA8">
      <w:pPr>
        <w:pStyle w:val="Saptanm"/>
        <w:pBdr>
          <w:top w:val="none" w:sz="0" w:space="0" w:color="auto"/>
          <w:left w:val="none" w:sz="0" w:space="0" w:color="auto"/>
          <w:bottom w:val="none" w:sz="0" w:space="0" w:color="auto"/>
          <w:right w:val="none" w:sz="0" w:space="0" w:color="auto"/>
          <w:between w:val="none" w:sz="0" w:space="0" w:color="auto"/>
          <w:bar w:val="single" w:sz="4" w:color="auto"/>
        </w:pBdr>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İfade eder.</w:t>
      </w:r>
    </w:p>
    <w:p w14:paraId="4EC29D70" w14:textId="0A7EA2D8" w:rsidR="00C3134C" w:rsidRPr="0000382F" w:rsidRDefault="00C3134C" w:rsidP="000B7292">
      <w:pPr>
        <w:pStyle w:val="GvdeA"/>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276" w:lineRule="auto"/>
        <w:jc w:val="both"/>
        <w:rPr>
          <w:rFonts w:ascii="Times New Roman" w:eastAsia="Calibri" w:hAnsi="Times New Roman" w:cs="Times New Roman"/>
          <w:b/>
          <w:bCs/>
          <w:color w:val="000000" w:themeColor="text1"/>
          <w:sz w:val="24"/>
          <w:szCs w:val="24"/>
        </w:rPr>
      </w:pPr>
      <w:r w:rsidRPr="0000382F">
        <w:rPr>
          <w:rFonts w:ascii="Times New Roman" w:eastAsia="Calibri" w:hAnsi="Times New Roman" w:cs="Times New Roman"/>
          <w:b/>
          <w:bCs/>
          <w:color w:val="000000" w:themeColor="text1"/>
          <w:sz w:val="24"/>
          <w:szCs w:val="24"/>
        </w:rPr>
        <w:t>GENEL BİLGİLENDİRME VE TEMEL İLKELER</w:t>
      </w:r>
    </w:p>
    <w:p w14:paraId="15513092" w14:textId="2F4C9815" w:rsidR="00033C36" w:rsidRPr="0000382F" w:rsidRDefault="00C3134C" w:rsidP="000B7292">
      <w:pPr>
        <w:pStyle w:val="Gvde"/>
        <w:numPr>
          <w:ilvl w:val="0"/>
          <w:numId w:val="7"/>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276" w:lineRule="auto"/>
        <w:jc w:val="both"/>
        <w:rPr>
          <w:rFonts w:cs="Times New Roman"/>
          <w:color w:val="000000" w:themeColor="text1"/>
        </w:rPr>
      </w:pPr>
      <w:r w:rsidRPr="0000382F">
        <w:rPr>
          <w:rFonts w:cs="Times New Roman"/>
          <w:color w:val="000000" w:themeColor="text1"/>
        </w:rPr>
        <w:t>Kişisel verilerin işlenme şartlarının tamamının ortadan kalkması halinde</w:t>
      </w:r>
      <w:r w:rsidR="00033C36" w:rsidRPr="0000382F">
        <w:rPr>
          <w:rFonts w:cs="Times New Roman"/>
          <w:color w:val="000000" w:themeColor="text1"/>
        </w:rPr>
        <w:t xml:space="preserve">; kişisel </w:t>
      </w:r>
      <w:r w:rsidRPr="0000382F">
        <w:rPr>
          <w:rFonts w:cs="Times New Roman"/>
          <w:color w:val="000000" w:themeColor="text1"/>
        </w:rPr>
        <w:t xml:space="preserve">veriler </w:t>
      </w:r>
      <w:r w:rsidR="001C5AFE">
        <w:rPr>
          <w:rFonts w:cs="Times New Roman"/>
          <w:color w:val="000000" w:themeColor="text1"/>
        </w:rPr>
        <w:t>Veri Sorumlusu</w:t>
      </w:r>
      <w:r w:rsidR="001C5AFE" w:rsidRPr="0000382F">
        <w:rPr>
          <w:rFonts w:cs="Times New Roman"/>
          <w:color w:val="000000" w:themeColor="text1"/>
        </w:rPr>
        <w:t xml:space="preserve"> </w:t>
      </w:r>
      <w:r w:rsidRPr="0000382F">
        <w:rPr>
          <w:rFonts w:cs="Times New Roman"/>
          <w:color w:val="000000" w:themeColor="text1"/>
        </w:rPr>
        <w:t xml:space="preserve">tarafından </w:t>
      </w:r>
      <w:proofErr w:type="spellStart"/>
      <w:r w:rsidRPr="0000382F">
        <w:rPr>
          <w:rFonts w:cs="Times New Roman"/>
          <w:color w:val="000000" w:themeColor="text1"/>
        </w:rPr>
        <w:t>re’sen</w:t>
      </w:r>
      <w:proofErr w:type="spellEnd"/>
      <w:r w:rsidRPr="0000382F">
        <w:rPr>
          <w:rFonts w:cs="Times New Roman"/>
          <w:color w:val="000000" w:themeColor="text1"/>
        </w:rPr>
        <w:t xml:space="preserve"> veya ilgili kişinin talebi doğrultusunda silinmekte, yok edilmekte veya anonim hale getirilmektedir. </w:t>
      </w:r>
    </w:p>
    <w:p w14:paraId="66C10377" w14:textId="5A7E6432" w:rsidR="00033C36" w:rsidRPr="0000382F" w:rsidRDefault="00033C36">
      <w:pPr>
        <w:pStyle w:val="Gvde"/>
        <w:numPr>
          <w:ilvl w:val="0"/>
          <w:numId w:val="7"/>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276" w:lineRule="auto"/>
        <w:jc w:val="both"/>
        <w:rPr>
          <w:rFonts w:cs="Times New Roman"/>
          <w:color w:val="000000" w:themeColor="text1"/>
        </w:rPr>
      </w:pPr>
      <w:r w:rsidRPr="0000382F">
        <w:rPr>
          <w:rFonts w:cs="Times New Roman"/>
          <w:color w:val="000000" w:themeColor="text1"/>
        </w:rPr>
        <w:t xml:space="preserve">Kişisel verilerin silinmesi, yok edilmesi veya anonim hale getirilmesinde </w:t>
      </w:r>
      <w:proofErr w:type="spellStart"/>
      <w:r w:rsidR="002D5CA8" w:rsidRPr="0000382F">
        <w:rPr>
          <w:rFonts w:cs="Times New Roman"/>
          <w:color w:val="000000" w:themeColor="text1"/>
        </w:rPr>
        <w:t>KVKK’nun</w:t>
      </w:r>
      <w:proofErr w:type="spellEnd"/>
      <w:r w:rsidRPr="0000382F">
        <w:rPr>
          <w:rFonts w:cs="Times New Roman"/>
          <w:color w:val="000000" w:themeColor="text1"/>
        </w:rPr>
        <w:t xml:space="preserve"> 4’üncü maddesindeki genel ilkeler ile 12’nci maddesi kapsamında alınması gereken teknik ve idari tedbirlere, ilgili mevzuat hükümlerine, Kurul kararlarına ve kişisel veri saklama ve imha politikasına uygun hareket edilmektedir.</w:t>
      </w:r>
    </w:p>
    <w:p w14:paraId="6E58C20B" w14:textId="678C067E" w:rsidR="00033C36" w:rsidRPr="0000382F" w:rsidRDefault="00033C36">
      <w:pPr>
        <w:pStyle w:val="Gvde"/>
        <w:numPr>
          <w:ilvl w:val="0"/>
          <w:numId w:val="7"/>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276" w:lineRule="auto"/>
        <w:jc w:val="both"/>
        <w:rPr>
          <w:rFonts w:cs="Times New Roman"/>
          <w:color w:val="000000" w:themeColor="text1"/>
        </w:rPr>
      </w:pPr>
      <w:r w:rsidRPr="0000382F">
        <w:rPr>
          <w:rFonts w:cs="Times New Roman"/>
          <w:color w:val="000000" w:themeColor="text1"/>
        </w:rPr>
        <w:t xml:space="preserve">Kişisel verilerin silinmesi, yok edilmesi ve anonim hale getirilmesiyle ilgili yapılan </w:t>
      </w:r>
      <w:r w:rsidRPr="0000382F">
        <w:rPr>
          <w:rFonts w:cs="Times New Roman"/>
          <w:b/>
          <w:bCs/>
          <w:color w:val="000000" w:themeColor="text1"/>
        </w:rPr>
        <w:t>bütün işlemler kayıt altına alınır</w:t>
      </w:r>
      <w:r w:rsidRPr="0000382F">
        <w:rPr>
          <w:rFonts w:cs="Times New Roman"/>
          <w:color w:val="000000" w:themeColor="text1"/>
        </w:rPr>
        <w:t xml:space="preserve"> ve söz konusu kayıtlar, diğer hukuki yükümlülükler hariç olmak üzere </w:t>
      </w:r>
      <w:r w:rsidR="00341EAB">
        <w:rPr>
          <w:rFonts w:cs="Times New Roman"/>
          <w:color w:val="000000" w:themeColor="text1"/>
        </w:rPr>
        <w:t>Veri Sorumlusu</w:t>
      </w:r>
      <w:r w:rsidRPr="0000382F">
        <w:rPr>
          <w:rFonts w:cs="Times New Roman"/>
          <w:color w:val="000000" w:themeColor="text1"/>
        </w:rPr>
        <w:t xml:space="preserve"> tarafından </w:t>
      </w:r>
      <w:r w:rsidRPr="0000382F">
        <w:rPr>
          <w:rFonts w:cs="Times New Roman"/>
          <w:b/>
          <w:bCs/>
          <w:color w:val="000000" w:themeColor="text1"/>
        </w:rPr>
        <w:t>en az üç yıl süreyle saklanmaktadır</w:t>
      </w:r>
      <w:r w:rsidRPr="0000382F">
        <w:rPr>
          <w:rFonts w:cs="Times New Roman"/>
          <w:color w:val="000000" w:themeColor="text1"/>
        </w:rPr>
        <w:t>.</w:t>
      </w:r>
    </w:p>
    <w:p w14:paraId="026E5374" w14:textId="62ABBBBC" w:rsidR="00033C36" w:rsidRPr="0000382F" w:rsidRDefault="001C5AFE">
      <w:pPr>
        <w:pStyle w:val="Gvde"/>
        <w:numPr>
          <w:ilvl w:val="0"/>
          <w:numId w:val="7"/>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276" w:lineRule="auto"/>
        <w:jc w:val="both"/>
        <w:rPr>
          <w:rFonts w:cs="Times New Roman"/>
          <w:color w:val="000000" w:themeColor="text1"/>
        </w:rPr>
      </w:pPr>
      <w:r>
        <w:rPr>
          <w:rFonts w:cs="Times New Roman"/>
          <w:color w:val="000000" w:themeColor="text1"/>
        </w:rPr>
        <w:t>Veri Sorumlusu</w:t>
      </w:r>
      <w:r w:rsidR="00033C36" w:rsidRPr="0000382F">
        <w:rPr>
          <w:rFonts w:cs="Times New Roman"/>
          <w:color w:val="000000" w:themeColor="text1"/>
        </w:rPr>
        <w:t>, kişisel verilerin silinmesi, yok edilmesi, anonim hale getirilmesi işlemiyle ilgili uyguladığı yöntemleri ilgili politika ve prosedürlerinde açıklama yükümlülüğüne sadık kalacaktır.</w:t>
      </w:r>
    </w:p>
    <w:p w14:paraId="5AB64B88" w14:textId="776DBAA4" w:rsidR="00033C36" w:rsidRPr="0000382F" w:rsidRDefault="00033C36">
      <w:pPr>
        <w:pStyle w:val="Gvde"/>
        <w:numPr>
          <w:ilvl w:val="0"/>
          <w:numId w:val="7"/>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276" w:lineRule="auto"/>
        <w:jc w:val="both"/>
        <w:rPr>
          <w:rFonts w:cs="Times New Roman"/>
          <w:color w:val="000000" w:themeColor="text1"/>
        </w:rPr>
      </w:pPr>
      <w:r w:rsidRPr="0000382F">
        <w:rPr>
          <w:rFonts w:cs="Times New Roman"/>
          <w:color w:val="000000" w:themeColor="text1"/>
        </w:rPr>
        <w:t>Veri sorumlusu, Kurul tarafından aksine bir karar alınmadıkça, kişisel verileri resen silme, yok etme veya anonim hale getirme yöntemlerinden uygun olanını seç</w:t>
      </w:r>
      <w:r w:rsidR="00926001" w:rsidRPr="0000382F">
        <w:rPr>
          <w:rFonts w:cs="Times New Roman"/>
          <w:color w:val="000000" w:themeColor="text1"/>
        </w:rPr>
        <w:t>mektedir</w:t>
      </w:r>
      <w:r w:rsidRPr="0000382F">
        <w:rPr>
          <w:rFonts w:cs="Times New Roman"/>
          <w:color w:val="000000" w:themeColor="text1"/>
        </w:rPr>
        <w:t>. İlgili kişinin talebi halinde</w:t>
      </w:r>
      <w:r w:rsidR="00926001" w:rsidRPr="0000382F">
        <w:rPr>
          <w:rFonts w:cs="Times New Roman"/>
          <w:color w:val="000000" w:themeColor="text1"/>
        </w:rPr>
        <w:t>;</w:t>
      </w:r>
      <w:r w:rsidRPr="0000382F">
        <w:rPr>
          <w:rFonts w:cs="Times New Roman"/>
          <w:color w:val="000000" w:themeColor="text1"/>
        </w:rPr>
        <w:t xml:space="preserve"> uygun</w:t>
      </w:r>
      <w:r w:rsidR="00926001" w:rsidRPr="0000382F">
        <w:rPr>
          <w:rFonts w:cs="Times New Roman"/>
          <w:color w:val="000000" w:themeColor="text1"/>
        </w:rPr>
        <w:t xml:space="preserve"> </w:t>
      </w:r>
      <w:r w:rsidRPr="0000382F">
        <w:rPr>
          <w:rFonts w:cs="Times New Roman"/>
          <w:color w:val="000000" w:themeColor="text1"/>
        </w:rPr>
        <w:t>yöntemi gerekçesini açıklayarak s</w:t>
      </w:r>
      <w:r w:rsidR="00926001" w:rsidRPr="0000382F">
        <w:rPr>
          <w:rFonts w:cs="Times New Roman"/>
          <w:color w:val="000000" w:themeColor="text1"/>
        </w:rPr>
        <w:t>eçmektedir</w:t>
      </w:r>
      <w:r w:rsidRPr="0000382F">
        <w:rPr>
          <w:rFonts w:cs="Times New Roman"/>
          <w:color w:val="000000" w:themeColor="text1"/>
        </w:rPr>
        <w:t>.</w:t>
      </w:r>
    </w:p>
    <w:p w14:paraId="1B1EA7A2" w14:textId="0D2129ED" w:rsidR="00C3134C" w:rsidRPr="0000382F" w:rsidRDefault="00C3134C">
      <w:pPr>
        <w:pStyle w:val="Gvde"/>
        <w:numPr>
          <w:ilvl w:val="0"/>
          <w:numId w:val="7"/>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276" w:lineRule="auto"/>
        <w:jc w:val="both"/>
        <w:rPr>
          <w:rFonts w:cs="Times New Roman"/>
          <w:color w:val="000000" w:themeColor="text1"/>
        </w:rPr>
      </w:pPr>
      <w:r w:rsidRPr="0000382F">
        <w:rPr>
          <w:rFonts w:cs="Times New Roman"/>
          <w:color w:val="000000" w:themeColor="text1"/>
        </w:rPr>
        <w:t xml:space="preserve">İlgili kişinin kişisel verileri hakkında bilgi almak ve/veya talepte bulunmak amacıyla </w:t>
      </w:r>
      <w:r w:rsidR="001C5AFE">
        <w:rPr>
          <w:rFonts w:cs="Times New Roman"/>
          <w:color w:val="000000" w:themeColor="text1"/>
        </w:rPr>
        <w:t xml:space="preserve">Veri </w:t>
      </w:r>
      <w:proofErr w:type="spellStart"/>
      <w:r w:rsidR="001C5AFE">
        <w:rPr>
          <w:rFonts w:cs="Times New Roman"/>
          <w:color w:val="000000" w:themeColor="text1"/>
        </w:rPr>
        <w:t>Sorumlusu’na</w:t>
      </w:r>
      <w:proofErr w:type="spellEnd"/>
      <w:r w:rsidR="001C5AFE">
        <w:rPr>
          <w:rFonts w:cs="Times New Roman"/>
          <w:color w:val="000000" w:themeColor="text1"/>
        </w:rPr>
        <w:t xml:space="preserve"> </w:t>
      </w:r>
      <w:r w:rsidRPr="0000382F">
        <w:rPr>
          <w:rFonts w:cs="Times New Roman"/>
          <w:color w:val="000000" w:themeColor="text1"/>
        </w:rPr>
        <w:t>başvurması halinde en kısa sürede ve en geç 30 (otuz) gün içerisinde talep konusu hakkında</w:t>
      </w:r>
      <w:r w:rsidR="00033C36" w:rsidRPr="0000382F">
        <w:rPr>
          <w:rFonts w:cs="Times New Roman"/>
          <w:color w:val="000000" w:themeColor="text1"/>
        </w:rPr>
        <w:t>; talepte bulunan</w:t>
      </w:r>
      <w:r w:rsidRPr="0000382F">
        <w:rPr>
          <w:rFonts w:cs="Times New Roman"/>
          <w:color w:val="000000" w:themeColor="text1"/>
        </w:rPr>
        <w:t xml:space="preserve"> </w:t>
      </w:r>
      <w:r w:rsidR="00033C36" w:rsidRPr="0000382F">
        <w:rPr>
          <w:rFonts w:cs="Times New Roman"/>
          <w:color w:val="000000" w:themeColor="text1"/>
        </w:rPr>
        <w:t>ilgili</w:t>
      </w:r>
      <w:r w:rsidRPr="0000382F">
        <w:rPr>
          <w:rFonts w:cs="Times New Roman"/>
          <w:color w:val="000000" w:themeColor="text1"/>
        </w:rPr>
        <w:t xml:space="preserve"> </w:t>
      </w:r>
      <w:r w:rsidR="00033C36" w:rsidRPr="0000382F">
        <w:rPr>
          <w:rFonts w:cs="Times New Roman"/>
          <w:color w:val="000000" w:themeColor="text1"/>
        </w:rPr>
        <w:t xml:space="preserve">kişiye </w:t>
      </w:r>
      <w:r w:rsidRPr="0000382F">
        <w:rPr>
          <w:rFonts w:cs="Times New Roman"/>
          <w:color w:val="000000" w:themeColor="text1"/>
        </w:rPr>
        <w:t>bilgi verilmektedir.</w:t>
      </w:r>
    </w:p>
    <w:p w14:paraId="7BF7628D" w14:textId="0677F58F" w:rsidR="00C3134C" w:rsidRPr="0000382F" w:rsidRDefault="001C5AFE">
      <w:pPr>
        <w:pStyle w:val="Gvde"/>
        <w:numPr>
          <w:ilvl w:val="0"/>
          <w:numId w:val="7"/>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276" w:lineRule="auto"/>
        <w:jc w:val="both"/>
        <w:rPr>
          <w:rFonts w:cs="Times New Roman"/>
          <w:color w:val="000000" w:themeColor="text1"/>
        </w:rPr>
      </w:pPr>
      <w:r>
        <w:rPr>
          <w:rFonts w:cs="Times New Roman"/>
          <w:color w:val="000000" w:themeColor="text1"/>
        </w:rPr>
        <w:t>Veri Sorumlusu</w:t>
      </w:r>
      <w:r w:rsidRPr="0000382F">
        <w:rPr>
          <w:rFonts w:cs="Times New Roman"/>
          <w:color w:val="000000" w:themeColor="text1"/>
        </w:rPr>
        <w:t xml:space="preserve"> </w:t>
      </w:r>
      <w:r w:rsidR="00C3134C" w:rsidRPr="0000382F">
        <w:rPr>
          <w:rFonts w:cs="Times New Roman"/>
          <w:color w:val="000000" w:themeColor="text1"/>
        </w:rPr>
        <w:t>güncel düzenlemeleri takip ederek tüm ilgili kişiler için kişisel verilerinin hukuka aykırı olarak işlenmesinin önlenmesi, faaliyetlerin hukuka ve kanuna uygun olarak yürütülmesi konularında sorumlu bir şekilde çalışmaktadır.</w:t>
      </w:r>
    </w:p>
    <w:p w14:paraId="1F1600CE" w14:textId="24CDA580" w:rsidR="00C3134C" w:rsidRPr="0000382F" w:rsidRDefault="00C3134C" w:rsidP="000B7292">
      <w:pPr>
        <w:pStyle w:val="Gvde"/>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276" w:lineRule="auto"/>
        <w:jc w:val="both"/>
        <w:rPr>
          <w:rFonts w:cs="Times New Roman"/>
          <w:b/>
          <w:bCs/>
          <w:color w:val="000000" w:themeColor="text1"/>
        </w:rPr>
      </w:pPr>
    </w:p>
    <w:p w14:paraId="3D29F9A2" w14:textId="77777777" w:rsidR="00FB5145" w:rsidRPr="0000382F" w:rsidRDefault="00FB5145" w:rsidP="000B7292">
      <w:pPr>
        <w:pStyle w:val="Gvde"/>
        <w:numPr>
          <w:ilvl w:val="0"/>
          <w:numId w:val="2"/>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276" w:lineRule="auto"/>
        <w:jc w:val="both"/>
        <w:rPr>
          <w:rFonts w:cs="Times New Roman"/>
          <w:b/>
          <w:bCs/>
          <w:color w:val="000000" w:themeColor="text1"/>
        </w:rPr>
      </w:pPr>
      <w:r w:rsidRPr="0000382F">
        <w:rPr>
          <w:rFonts w:cs="Times New Roman"/>
          <w:b/>
          <w:bCs/>
          <w:color w:val="000000" w:themeColor="text1"/>
        </w:rPr>
        <w:t>SAKLAMA VE İMHAYA İLİŞKİN AÇIKLAMALAR</w:t>
      </w:r>
    </w:p>
    <w:p w14:paraId="2A29A605" w14:textId="3E05E813" w:rsidR="00C3134C" w:rsidRPr="0000382F" w:rsidRDefault="0035049A" w:rsidP="00946308">
      <w:pPr>
        <w:pStyle w:val="Gvde"/>
        <w:numPr>
          <w:ilvl w:val="1"/>
          <w:numId w:val="8"/>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276" w:lineRule="auto"/>
        <w:jc w:val="both"/>
        <w:rPr>
          <w:rFonts w:cs="Times New Roman"/>
          <w:b/>
          <w:bCs/>
          <w:color w:val="000000" w:themeColor="text1"/>
        </w:rPr>
      </w:pPr>
      <w:r w:rsidRPr="0000382F">
        <w:rPr>
          <w:rFonts w:cs="Times New Roman"/>
          <w:b/>
          <w:bCs/>
          <w:color w:val="000000" w:themeColor="text1"/>
        </w:rPr>
        <w:t xml:space="preserve">1. </w:t>
      </w:r>
      <w:r w:rsidR="00C3134C" w:rsidRPr="0000382F">
        <w:rPr>
          <w:rFonts w:cs="Times New Roman"/>
          <w:b/>
          <w:bCs/>
          <w:color w:val="000000" w:themeColor="text1"/>
        </w:rPr>
        <w:t>KİŞİSEL VERİLER</w:t>
      </w:r>
      <w:r w:rsidR="009A546A" w:rsidRPr="0000382F">
        <w:rPr>
          <w:rFonts w:cs="Times New Roman"/>
          <w:b/>
          <w:bCs/>
          <w:color w:val="000000" w:themeColor="text1"/>
        </w:rPr>
        <w:t xml:space="preserve">İN SAKLANMASINI GEREKTİREN </w:t>
      </w:r>
      <w:r w:rsidR="00C3134C" w:rsidRPr="0000382F">
        <w:rPr>
          <w:rFonts w:cs="Times New Roman"/>
          <w:b/>
          <w:bCs/>
          <w:color w:val="000000" w:themeColor="text1"/>
        </w:rPr>
        <w:t>HUKUKİ SEBEPLER</w:t>
      </w:r>
    </w:p>
    <w:p w14:paraId="1F07AA1D" w14:textId="650B68CF" w:rsidR="00D96032" w:rsidRPr="0000382F" w:rsidRDefault="00D96032" w:rsidP="00D96032">
      <w:pPr>
        <w:spacing w:line="276" w:lineRule="auto"/>
        <w:jc w:val="both"/>
        <w:rPr>
          <w:color w:val="000000" w:themeColor="text1"/>
        </w:rPr>
      </w:pPr>
      <w:r w:rsidRPr="0000382F">
        <w:rPr>
          <w:color w:val="000000" w:themeColor="text1"/>
        </w:rPr>
        <w:t xml:space="preserve">Kişisel verilerin işlenmesi, </w:t>
      </w:r>
      <w:proofErr w:type="spellStart"/>
      <w:r w:rsidR="002D5CA8" w:rsidRPr="0000382F">
        <w:rPr>
          <w:color w:val="000000" w:themeColor="text1"/>
        </w:rPr>
        <w:t>KVKK</w:t>
      </w:r>
      <w:r w:rsidRPr="0000382F">
        <w:rPr>
          <w:color w:val="000000" w:themeColor="text1"/>
        </w:rPr>
        <w:t>’</w:t>
      </w:r>
      <w:r w:rsidR="002D5CA8" w:rsidRPr="0000382F">
        <w:rPr>
          <w:color w:val="000000" w:themeColor="text1"/>
        </w:rPr>
        <w:t>n</w:t>
      </w:r>
      <w:r w:rsidRPr="0000382F">
        <w:rPr>
          <w:color w:val="000000" w:themeColor="text1"/>
        </w:rPr>
        <w:t>un</w:t>
      </w:r>
      <w:proofErr w:type="spellEnd"/>
      <w:r w:rsidRPr="0000382F">
        <w:rPr>
          <w:color w:val="000000" w:themeColor="text1"/>
        </w:rPr>
        <w:t xml:space="preserve"> 3’üncü maddesinde tanımlanmıştır. İşbu </w:t>
      </w:r>
      <w:proofErr w:type="spellStart"/>
      <w:r w:rsidRPr="0000382F">
        <w:rPr>
          <w:color w:val="000000" w:themeColor="text1"/>
        </w:rPr>
        <w:t>Politika’nın</w:t>
      </w:r>
      <w:proofErr w:type="spellEnd"/>
      <w:r w:rsidRPr="0000382F">
        <w:rPr>
          <w:color w:val="000000" w:themeColor="text1"/>
        </w:rPr>
        <w:t xml:space="preserve"> </w:t>
      </w:r>
      <w:r w:rsidR="002D5CA8" w:rsidRPr="0000382F">
        <w:rPr>
          <w:color w:val="000000" w:themeColor="text1"/>
        </w:rPr>
        <w:t>“</w:t>
      </w:r>
      <w:r w:rsidRPr="0000382F">
        <w:rPr>
          <w:color w:val="000000" w:themeColor="text1"/>
        </w:rPr>
        <w:t>Tanımlar</w:t>
      </w:r>
      <w:r w:rsidR="002D5CA8" w:rsidRPr="0000382F">
        <w:rPr>
          <w:color w:val="000000" w:themeColor="text1"/>
        </w:rPr>
        <w:t>”</w:t>
      </w:r>
      <w:r w:rsidRPr="0000382F">
        <w:rPr>
          <w:color w:val="000000" w:themeColor="text1"/>
        </w:rPr>
        <w:t xml:space="preserve"> başlıklı maddesinde de belirtildiği üzere; kişisel verilerin tamamen veya kısmen otomatik olan ya da herhangi bir veri kayıt sisteminin parçası olmak kaydıyla otomatik olmayan yollarla elde edilmesi, kaydedilmesi, depolanması, muhafaza edilmesi, değiştirilmesi, yeniden düzenlenmesi, açıklanması, aktarılması, devralınması, elde edilebilir hâle getirilmesi, sınıflandırılması ya da kullanılmasının engellenmesi gibi veriler üzerinde gerçekleştirilen her türlü işlem, kişisel verilerin işlenmesi olarak kabul edilmiştir. </w:t>
      </w:r>
    </w:p>
    <w:p w14:paraId="0415E2B2" w14:textId="77777777" w:rsidR="00D96032" w:rsidRPr="0000382F" w:rsidRDefault="00D96032" w:rsidP="00D96032">
      <w:pPr>
        <w:spacing w:line="276" w:lineRule="auto"/>
        <w:jc w:val="both"/>
        <w:rPr>
          <w:color w:val="000000" w:themeColor="text1"/>
        </w:rPr>
      </w:pPr>
    </w:p>
    <w:p w14:paraId="56A67711" w14:textId="5781748B" w:rsidR="00D96032" w:rsidRPr="0000382F" w:rsidRDefault="00D96032" w:rsidP="00D96032">
      <w:pPr>
        <w:spacing w:line="276" w:lineRule="auto"/>
        <w:jc w:val="both"/>
        <w:rPr>
          <w:color w:val="000000" w:themeColor="text1"/>
        </w:rPr>
      </w:pPr>
      <w:r w:rsidRPr="0000382F">
        <w:rPr>
          <w:color w:val="000000" w:themeColor="text1"/>
        </w:rPr>
        <w:t xml:space="preserve">Kişisel verilerin işlenme şartları ise </w:t>
      </w:r>
      <w:proofErr w:type="spellStart"/>
      <w:r w:rsidRPr="0000382F">
        <w:rPr>
          <w:color w:val="000000" w:themeColor="text1"/>
        </w:rPr>
        <w:t>KVKK’nun</w:t>
      </w:r>
      <w:proofErr w:type="spellEnd"/>
      <w:r w:rsidRPr="0000382F">
        <w:rPr>
          <w:color w:val="000000" w:themeColor="text1"/>
        </w:rPr>
        <w:t xml:space="preserve"> 5’inci maddesinde yer almaktadır. Kural olarak</w:t>
      </w:r>
      <w:r w:rsidR="002D5CA8" w:rsidRPr="0000382F">
        <w:rPr>
          <w:color w:val="000000" w:themeColor="text1"/>
        </w:rPr>
        <w:t>;</w:t>
      </w:r>
      <w:r w:rsidRPr="0000382F">
        <w:rPr>
          <w:color w:val="000000" w:themeColor="text1"/>
        </w:rPr>
        <w:t xml:space="preserve"> kişisel veriler ilgili kişinin açık rızası olmaksızın işlenemeyecektir. Ancak kanun koyucu bu kuralın istisnası olarak; ilgili maddede gerçek kişinin açık rızası olmaksızın kişisel veri işlenebilmesinin belirli şartlarını öngörmüştür. Buna göre kişisel verilerin ilgili kişiden açık rıza alınmaksızın işlenebilmesinin şartları aşağıda belirtildiği gibidir;</w:t>
      </w:r>
    </w:p>
    <w:p w14:paraId="4B32AE0D" w14:textId="77777777" w:rsidR="00D96032" w:rsidRPr="0000382F" w:rsidRDefault="00D96032" w:rsidP="00946308">
      <w:pPr>
        <w:pStyle w:val="ListeParagraf"/>
        <w:numPr>
          <w:ilvl w:val="0"/>
          <w:numId w:val="27"/>
        </w:numPr>
        <w:spacing w:after="160"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Kanunlarda açıkça öngörülmesi,</w:t>
      </w:r>
    </w:p>
    <w:p w14:paraId="724C119F" w14:textId="77777777" w:rsidR="00D96032" w:rsidRPr="0000382F" w:rsidRDefault="00D96032" w:rsidP="00946308">
      <w:pPr>
        <w:pStyle w:val="ListeParagraf"/>
        <w:numPr>
          <w:ilvl w:val="0"/>
          <w:numId w:val="27"/>
        </w:numPr>
        <w:spacing w:after="160"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Fiili imkânsızlık nedeniyle rızasını açıklayamayacak durumda bulunan veya rızasına hukuki geçerlilik tanınmayan kişinin kendisinin ya da bir başkasının hayatı veya beden bütünlüğünün korunması için zorunlu olması,</w:t>
      </w:r>
    </w:p>
    <w:p w14:paraId="50923E88" w14:textId="77777777" w:rsidR="00612D90" w:rsidRPr="0000382F" w:rsidRDefault="00612D90" w:rsidP="00612D90">
      <w:pPr>
        <w:pStyle w:val="ListeParagraf"/>
        <w:numPr>
          <w:ilvl w:val="0"/>
          <w:numId w:val="27"/>
        </w:numPr>
        <w:spacing w:after="160"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Bir sözleşmenin kurulması veya ifasıyla doğrudan doğruya ilgili olması kaydıyla sözleşmenin taraflarına ait kişisel verilerin işlenmesinin gerekli olması,</w:t>
      </w:r>
    </w:p>
    <w:p w14:paraId="0020040A" w14:textId="77777777" w:rsidR="00D96032" w:rsidRPr="0000382F" w:rsidRDefault="00D96032" w:rsidP="00946308">
      <w:pPr>
        <w:pStyle w:val="ListeParagraf"/>
        <w:numPr>
          <w:ilvl w:val="0"/>
          <w:numId w:val="27"/>
        </w:numPr>
        <w:spacing w:after="160"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Veri sorumlusunun hukuki yükümlülüğünü yerine getirebilmesi için zorunlu olması,</w:t>
      </w:r>
    </w:p>
    <w:p w14:paraId="6747A11D" w14:textId="77777777" w:rsidR="00D96032" w:rsidRPr="0000382F" w:rsidRDefault="00D96032" w:rsidP="00946308">
      <w:pPr>
        <w:pStyle w:val="ListeParagraf"/>
        <w:numPr>
          <w:ilvl w:val="0"/>
          <w:numId w:val="27"/>
        </w:numPr>
        <w:spacing w:after="160"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İlgili kişinin kendisi tarafından alenileştirilmiş olması,</w:t>
      </w:r>
    </w:p>
    <w:p w14:paraId="41FCB931" w14:textId="77777777" w:rsidR="00D96032" w:rsidRPr="0000382F" w:rsidRDefault="00D96032" w:rsidP="00946308">
      <w:pPr>
        <w:pStyle w:val="ListeParagraf"/>
        <w:numPr>
          <w:ilvl w:val="0"/>
          <w:numId w:val="27"/>
        </w:numPr>
        <w:spacing w:after="160"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Bir hakkın tesisi, kullanılması veya korunması için veri işlemenin zorunlu olması,</w:t>
      </w:r>
    </w:p>
    <w:p w14:paraId="228D3A70" w14:textId="4DD345C8" w:rsidR="00D96032" w:rsidRPr="0000382F" w:rsidRDefault="00D96032" w:rsidP="00946308">
      <w:pPr>
        <w:pStyle w:val="ListeParagraf"/>
        <w:numPr>
          <w:ilvl w:val="0"/>
          <w:numId w:val="27"/>
        </w:numPr>
        <w:spacing w:after="160" w:line="276" w:lineRule="auto"/>
        <w:jc w:val="both"/>
        <w:rPr>
          <w:color w:val="000000" w:themeColor="text1"/>
        </w:rPr>
      </w:pPr>
      <w:r w:rsidRPr="0000382F">
        <w:rPr>
          <w:rFonts w:ascii="Times New Roman" w:hAnsi="Times New Roman" w:cs="Times New Roman"/>
          <w:color w:val="000000" w:themeColor="text1"/>
        </w:rPr>
        <w:t>İlgili kişinin temel hak ve özgürlüklerine zarar vermemek kaydıyla, veri sorumlusunun meşru menfaatleri için veri işlenmesinin zorunlu olmasıdır.</w:t>
      </w:r>
    </w:p>
    <w:p w14:paraId="330EB102" w14:textId="22CBB8F2" w:rsidR="009A546A" w:rsidRPr="0000382F" w:rsidRDefault="00D96032" w:rsidP="000B7292">
      <w:pPr>
        <w:pStyle w:val="Gvde"/>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276" w:lineRule="auto"/>
        <w:jc w:val="both"/>
        <w:rPr>
          <w:rFonts w:cs="Times New Roman"/>
          <w:color w:val="000000" w:themeColor="text1"/>
        </w:rPr>
      </w:pPr>
      <w:r w:rsidRPr="0000382F">
        <w:rPr>
          <w:rFonts w:cs="Times New Roman"/>
          <w:color w:val="000000" w:themeColor="text1"/>
        </w:rPr>
        <w:t xml:space="preserve">Bu bakımdan </w:t>
      </w:r>
      <w:r w:rsidR="001C5AFE">
        <w:rPr>
          <w:rFonts w:cs="Times New Roman"/>
          <w:color w:val="000000" w:themeColor="text1"/>
        </w:rPr>
        <w:t>Veri Sorumlusu</w:t>
      </w:r>
      <w:r w:rsidR="001C5AFE" w:rsidRPr="0000382F">
        <w:rPr>
          <w:rFonts w:cs="Times New Roman"/>
          <w:color w:val="000000" w:themeColor="text1"/>
        </w:rPr>
        <w:t xml:space="preserve"> </w:t>
      </w:r>
      <w:r w:rsidR="009A546A" w:rsidRPr="0000382F">
        <w:rPr>
          <w:rFonts w:cs="Times New Roman"/>
          <w:color w:val="000000" w:themeColor="text1"/>
        </w:rPr>
        <w:t>tarafından, ilgili kişinin açık rızası alınmadan</w:t>
      </w:r>
      <w:r w:rsidRPr="0000382F">
        <w:rPr>
          <w:rFonts w:cs="Times New Roman"/>
          <w:color w:val="000000" w:themeColor="text1"/>
        </w:rPr>
        <w:t xml:space="preserve"> önce yukarıda sayılmış açık rıza istisna halleri olarak değerlendirilen işlenme şartlarının mevcudiyeti aranır. Yukarıda sayılmış işleme şartlarının mevcudiyeti </w:t>
      </w:r>
      <w:proofErr w:type="spellStart"/>
      <w:r w:rsidR="002D5CA8" w:rsidRPr="0000382F">
        <w:rPr>
          <w:rFonts w:cs="Times New Roman"/>
          <w:color w:val="000000" w:themeColor="text1"/>
        </w:rPr>
        <w:t>KVKK</w:t>
      </w:r>
      <w:r w:rsidRPr="0000382F">
        <w:rPr>
          <w:rFonts w:cs="Times New Roman"/>
          <w:color w:val="000000" w:themeColor="text1"/>
        </w:rPr>
        <w:t>’</w:t>
      </w:r>
      <w:r w:rsidR="002D5CA8" w:rsidRPr="0000382F">
        <w:rPr>
          <w:rFonts w:cs="Times New Roman"/>
          <w:color w:val="000000" w:themeColor="text1"/>
        </w:rPr>
        <w:t>n</w:t>
      </w:r>
      <w:r w:rsidRPr="0000382F">
        <w:rPr>
          <w:rFonts w:cs="Times New Roman"/>
          <w:color w:val="000000" w:themeColor="text1"/>
        </w:rPr>
        <w:t>a</w:t>
      </w:r>
      <w:proofErr w:type="spellEnd"/>
      <w:r w:rsidRPr="0000382F">
        <w:rPr>
          <w:rFonts w:cs="Times New Roman"/>
          <w:color w:val="000000" w:themeColor="text1"/>
        </w:rPr>
        <w:t xml:space="preserve"> hakim diğer ilkeler nazarında da varlığı kabul edilirse; ilgili kişi konu ile ilgili detaylıca aydınlatılarak veri işleme faaliyeti gerçekleşecektir.</w:t>
      </w:r>
    </w:p>
    <w:p w14:paraId="367B2707" w14:textId="41F63A04" w:rsidR="00BF6FD8" w:rsidRPr="0000382F" w:rsidRDefault="001C5AFE" w:rsidP="000B7292">
      <w:pPr>
        <w:pStyle w:val="Gvde"/>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276" w:lineRule="auto"/>
        <w:jc w:val="both"/>
        <w:rPr>
          <w:rFonts w:cs="Times New Roman"/>
          <w:color w:val="000000" w:themeColor="text1"/>
        </w:rPr>
      </w:pPr>
      <w:r>
        <w:rPr>
          <w:rFonts w:cs="Times New Roman"/>
          <w:color w:val="000000" w:themeColor="text1"/>
        </w:rPr>
        <w:t>Veri Sorumlusu</w:t>
      </w:r>
      <w:r w:rsidRPr="0000382F">
        <w:rPr>
          <w:rFonts w:cs="Times New Roman"/>
          <w:color w:val="000000" w:themeColor="text1"/>
        </w:rPr>
        <w:t xml:space="preserve"> </w:t>
      </w:r>
      <w:r w:rsidR="002D5CA8" w:rsidRPr="0000382F">
        <w:rPr>
          <w:rFonts w:cs="Times New Roman"/>
          <w:color w:val="000000" w:themeColor="text1"/>
        </w:rPr>
        <w:t xml:space="preserve">vasıtasıyla </w:t>
      </w:r>
      <w:r w:rsidR="00D96032" w:rsidRPr="0000382F">
        <w:rPr>
          <w:rFonts w:cs="Times New Roman"/>
          <w:color w:val="000000" w:themeColor="text1"/>
        </w:rPr>
        <w:t>yürüttüğü faaliyetler sırasında işlediği k</w:t>
      </w:r>
      <w:r w:rsidR="00BF6FD8" w:rsidRPr="0000382F">
        <w:rPr>
          <w:rFonts w:cs="Times New Roman"/>
          <w:color w:val="000000" w:themeColor="text1"/>
        </w:rPr>
        <w:t xml:space="preserve">işisel verilerin </w:t>
      </w:r>
      <w:r w:rsidR="00D96032" w:rsidRPr="0000382F">
        <w:rPr>
          <w:rFonts w:cs="Times New Roman"/>
          <w:color w:val="000000" w:themeColor="text1"/>
        </w:rPr>
        <w:t xml:space="preserve">dayanağı olan </w:t>
      </w:r>
      <w:r w:rsidR="00BF6FD8" w:rsidRPr="0000382F">
        <w:rPr>
          <w:rFonts w:cs="Times New Roman"/>
          <w:color w:val="000000" w:themeColor="text1"/>
        </w:rPr>
        <w:t>hukuki sebepler</w:t>
      </w:r>
      <w:r w:rsidR="00D96032" w:rsidRPr="0000382F">
        <w:rPr>
          <w:rFonts w:cs="Times New Roman"/>
          <w:color w:val="000000" w:themeColor="text1"/>
        </w:rPr>
        <w:t>e daire başkanlığı</w:t>
      </w:r>
      <w:r w:rsidR="002D5CA8" w:rsidRPr="0000382F">
        <w:rPr>
          <w:rFonts w:cs="Times New Roman"/>
          <w:color w:val="000000" w:themeColor="text1"/>
        </w:rPr>
        <w:t xml:space="preserve">, </w:t>
      </w:r>
      <w:r w:rsidR="00D96032" w:rsidRPr="0000382F">
        <w:rPr>
          <w:rFonts w:cs="Times New Roman"/>
          <w:color w:val="000000" w:themeColor="text1"/>
        </w:rPr>
        <w:t>birim</w:t>
      </w:r>
      <w:r w:rsidR="002D5CA8" w:rsidRPr="0000382F">
        <w:rPr>
          <w:rFonts w:cs="Times New Roman"/>
          <w:color w:val="000000" w:themeColor="text1"/>
        </w:rPr>
        <w:t xml:space="preserve">, </w:t>
      </w:r>
      <w:r w:rsidR="00D96032" w:rsidRPr="0000382F">
        <w:rPr>
          <w:rFonts w:cs="Times New Roman"/>
          <w:color w:val="000000" w:themeColor="text1"/>
        </w:rPr>
        <w:t xml:space="preserve">faaliyet bakımından ayrıntılı şekilde </w:t>
      </w:r>
      <w:r w:rsidR="00BF6FD8" w:rsidRPr="0000382F">
        <w:rPr>
          <w:rFonts w:cs="Times New Roman"/>
          <w:color w:val="000000" w:themeColor="text1"/>
        </w:rPr>
        <w:t xml:space="preserve">Kişisel Veri İşleme </w:t>
      </w:r>
      <w:proofErr w:type="spellStart"/>
      <w:r w:rsidR="00BF6FD8" w:rsidRPr="0000382F">
        <w:rPr>
          <w:rFonts w:cs="Times New Roman"/>
          <w:color w:val="000000" w:themeColor="text1"/>
        </w:rPr>
        <w:t>Envanteri’nde</w:t>
      </w:r>
      <w:proofErr w:type="spellEnd"/>
      <w:r w:rsidR="00BF6FD8" w:rsidRPr="0000382F">
        <w:rPr>
          <w:rFonts w:cs="Times New Roman"/>
          <w:color w:val="000000" w:themeColor="text1"/>
        </w:rPr>
        <w:t xml:space="preserve"> yer verilmiştir.</w:t>
      </w:r>
    </w:p>
    <w:p w14:paraId="17954BB5" w14:textId="5B253878" w:rsidR="00F13C36" w:rsidRPr="0000382F" w:rsidRDefault="00D96032" w:rsidP="000B7292">
      <w:pPr>
        <w:pStyle w:val="Gvd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276" w:lineRule="auto"/>
        <w:jc w:val="both"/>
        <w:rPr>
          <w:rFonts w:ascii="Times New Roman" w:hAnsi="Times New Roman" w:cs="Times New Roman"/>
          <w:color w:val="000000" w:themeColor="text1"/>
          <w:sz w:val="24"/>
          <w:szCs w:val="24"/>
        </w:rPr>
      </w:pPr>
      <w:r w:rsidRPr="0000382F">
        <w:rPr>
          <w:rFonts w:ascii="Times New Roman" w:hAnsi="Times New Roman" w:cs="Times New Roman"/>
          <w:color w:val="000000" w:themeColor="text1"/>
          <w:sz w:val="24"/>
          <w:szCs w:val="24"/>
        </w:rPr>
        <w:t xml:space="preserve">İşlenen </w:t>
      </w:r>
      <w:r w:rsidR="00F13C36" w:rsidRPr="0000382F">
        <w:rPr>
          <w:rFonts w:ascii="Times New Roman" w:hAnsi="Times New Roman" w:cs="Times New Roman"/>
          <w:color w:val="000000" w:themeColor="text1"/>
          <w:sz w:val="24"/>
          <w:szCs w:val="24"/>
        </w:rPr>
        <w:t>kişisel veriler;</w:t>
      </w:r>
    </w:p>
    <w:p w14:paraId="4DBFE044" w14:textId="77777777" w:rsidR="002D5CA8" w:rsidRPr="0000382F" w:rsidRDefault="002D5CA8" w:rsidP="00946308">
      <w:pPr>
        <w:pStyle w:val="Gvde"/>
        <w:numPr>
          <w:ilvl w:val="0"/>
          <w:numId w:val="29"/>
        </w:numPr>
        <w:spacing w:line="276" w:lineRule="auto"/>
        <w:jc w:val="both"/>
        <w:rPr>
          <w:rFonts w:cs="Times New Roman"/>
          <w:color w:val="000000" w:themeColor="text1"/>
        </w:rPr>
      </w:pPr>
      <w:r w:rsidRPr="0000382F">
        <w:rPr>
          <w:rFonts w:cs="Times New Roman"/>
          <w:color w:val="000000" w:themeColor="text1"/>
        </w:rPr>
        <w:t>6698 sayılı Kişisel Verilerin Korunması Kanunu ve ikincil mevzuat,</w:t>
      </w:r>
    </w:p>
    <w:p w14:paraId="2575240F" w14:textId="77777777" w:rsidR="001C5AFE" w:rsidRPr="001C5AFE" w:rsidRDefault="001C5AFE" w:rsidP="001C5AFE">
      <w:pPr>
        <w:pStyle w:val="ListeParagraf"/>
        <w:numPr>
          <w:ilvl w:val="0"/>
          <w:numId w:val="29"/>
        </w:numPr>
        <w:rPr>
          <w:rFonts w:ascii="Times New Roman" w:eastAsia="Arial Unicode MS" w:hAnsi="Times New Roman" w:cs="Times New Roman"/>
          <w:color w:val="000000" w:themeColor="text1"/>
          <w:u w:color="000000"/>
          <w:bdr w:val="nil"/>
        </w:rPr>
      </w:pPr>
      <w:r w:rsidRPr="001C5AFE">
        <w:rPr>
          <w:rFonts w:ascii="Times New Roman" w:eastAsia="Arial Unicode MS" w:hAnsi="Times New Roman" w:cs="Times New Roman"/>
          <w:color w:val="000000" w:themeColor="text1"/>
          <w:u w:color="000000"/>
          <w:bdr w:val="nil"/>
        </w:rPr>
        <w:t>1163 sayılı Kooperatifler Kanunu,</w:t>
      </w:r>
    </w:p>
    <w:p w14:paraId="33FA3189" w14:textId="77777777" w:rsidR="002D5CA8" w:rsidRPr="0000382F" w:rsidRDefault="002D5CA8" w:rsidP="00946308">
      <w:pPr>
        <w:pStyle w:val="ListeParagraf"/>
        <w:numPr>
          <w:ilvl w:val="0"/>
          <w:numId w:val="29"/>
        </w:numPr>
        <w:spacing w:line="276" w:lineRule="auto"/>
        <w:rPr>
          <w:rFonts w:ascii="Times New Roman" w:hAnsi="Times New Roman" w:cs="Times New Roman"/>
          <w:color w:val="000000" w:themeColor="text1"/>
        </w:rPr>
      </w:pPr>
      <w:r w:rsidRPr="0000382F">
        <w:rPr>
          <w:rFonts w:ascii="Times New Roman" w:hAnsi="Times New Roman" w:cs="Times New Roman"/>
          <w:color w:val="000000" w:themeColor="text1"/>
        </w:rPr>
        <w:t>4721 sayılı Türk Medeni Kanunu,</w:t>
      </w:r>
    </w:p>
    <w:p w14:paraId="23B153DF" w14:textId="77777777" w:rsidR="001C5AFE" w:rsidRDefault="002D5CA8" w:rsidP="00946308">
      <w:pPr>
        <w:pStyle w:val="ListeParagraf"/>
        <w:numPr>
          <w:ilvl w:val="0"/>
          <w:numId w:val="29"/>
        </w:numPr>
        <w:spacing w:line="276" w:lineRule="auto"/>
        <w:rPr>
          <w:rFonts w:ascii="Times New Roman" w:hAnsi="Times New Roman" w:cs="Times New Roman"/>
          <w:color w:val="000000" w:themeColor="text1"/>
        </w:rPr>
      </w:pPr>
      <w:r w:rsidRPr="0000382F">
        <w:rPr>
          <w:rFonts w:ascii="Times New Roman" w:hAnsi="Times New Roman" w:cs="Times New Roman"/>
          <w:color w:val="000000" w:themeColor="text1"/>
        </w:rPr>
        <w:t>6098 sayılı Türk Borçlar Kanunu,</w:t>
      </w:r>
    </w:p>
    <w:p w14:paraId="204B35E1" w14:textId="32CE4D75" w:rsidR="002D5CA8" w:rsidRPr="0000382F" w:rsidRDefault="001C5AFE" w:rsidP="00946308">
      <w:pPr>
        <w:pStyle w:val="ListeParagraf"/>
        <w:numPr>
          <w:ilvl w:val="0"/>
          <w:numId w:val="29"/>
        </w:numPr>
        <w:spacing w:line="276" w:lineRule="auto"/>
        <w:rPr>
          <w:rFonts w:ascii="Times New Roman" w:hAnsi="Times New Roman" w:cs="Times New Roman"/>
          <w:color w:val="000000" w:themeColor="text1"/>
        </w:rPr>
      </w:pPr>
      <w:r>
        <w:rPr>
          <w:rFonts w:ascii="Times New Roman" w:hAnsi="Times New Roman" w:cs="Times New Roman"/>
          <w:color w:val="000000" w:themeColor="text1"/>
        </w:rPr>
        <w:t>4857 sayılı İş Kanunu,</w:t>
      </w:r>
      <w:r w:rsidR="002D5CA8" w:rsidRPr="0000382F">
        <w:rPr>
          <w:rFonts w:ascii="Times New Roman" w:hAnsi="Times New Roman" w:cs="Times New Roman"/>
          <w:color w:val="000000" w:themeColor="text1"/>
        </w:rPr>
        <w:t xml:space="preserve"> </w:t>
      </w:r>
    </w:p>
    <w:p w14:paraId="5BC44F05" w14:textId="6FD91D12" w:rsidR="00D829DB" w:rsidRDefault="00D829DB" w:rsidP="00946308">
      <w:pPr>
        <w:pStyle w:val="ListeParagraf"/>
        <w:numPr>
          <w:ilvl w:val="0"/>
          <w:numId w:val="29"/>
        </w:numPr>
        <w:spacing w:line="276" w:lineRule="auto"/>
        <w:rPr>
          <w:rFonts w:ascii="Times New Roman" w:hAnsi="Times New Roman" w:cs="Times New Roman"/>
          <w:color w:val="000000" w:themeColor="text1"/>
        </w:rPr>
      </w:pPr>
      <w:r w:rsidRPr="0000382F">
        <w:rPr>
          <w:rFonts w:ascii="Times New Roman" w:hAnsi="Times New Roman" w:cs="Times New Roman"/>
          <w:color w:val="000000" w:themeColor="text1"/>
        </w:rPr>
        <w:t>5510 sayılı Sosyal Sigortalar ve Genel Sağlık Sigortası Kanunu,</w:t>
      </w:r>
    </w:p>
    <w:p w14:paraId="66F5B4D2" w14:textId="20655775" w:rsidR="001C5AFE" w:rsidRPr="001C5AFE" w:rsidRDefault="001C5AFE" w:rsidP="001C5AFE">
      <w:pPr>
        <w:pStyle w:val="Gvde"/>
        <w:numPr>
          <w:ilvl w:val="0"/>
          <w:numId w:val="29"/>
        </w:numPr>
        <w:spacing w:line="276" w:lineRule="auto"/>
        <w:jc w:val="both"/>
        <w:rPr>
          <w:rFonts w:cs="Times New Roman"/>
          <w:color w:val="auto"/>
        </w:rPr>
      </w:pPr>
      <w:r w:rsidRPr="00E15583">
        <w:rPr>
          <w:rFonts w:cs="Times New Roman"/>
          <w:color w:val="auto"/>
        </w:rPr>
        <w:t>6331 sayılı İş Sağlığı ve Güvenliği Kanunu,</w:t>
      </w:r>
    </w:p>
    <w:p w14:paraId="4F18CF79" w14:textId="77777777" w:rsidR="00D829DB" w:rsidRPr="0000382F" w:rsidRDefault="00D829DB" w:rsidP="00D829DB">
      <w:pPr>
        <w:pStyle w:val="ListeParagraf"/>
        <w:tabs>
          <w:tab w:val="left" w:pos="3230"/>
        </w:tabs>
        <w:jc w:val="both"/>
        <w:rPr>
          <w:rFonts w:ascii="Times New Roman" w:hAnsi="Times New Roman" w:cs="Times New Roman"/>
          <w:color w:val="000000" w:themeColor="text1"/>
        </w:rPr>
      </w:pPr>
    </w:p>
    <w:p w14:paraId="56D7F80C" w14:textId="7D1218AA" w:rsidR="0035049A" w:rsidRPr="0000382F" w:rsidRDefault="00D96032" w:rsidP="00D829DB">
      <w:pPr>
        <w:pStyle w:val="Gvd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276" w:lineRule="auto"/>
        <w:jc w:val="both"/>
        <w:rPr>
          <w:rFonts w:ascii="Times New Roman" w:eastAsia="Times New Roman" w:hAnsi="Times New Roman" w:cs="Times New Roman"/>
          <w:color w:val="000000" w:themeColor="text1"/>
          <w:sz w:val="24"/>
          <w:szCs w:val="24"/>
        </w:rPr>
      </w:pPr>
      <w:r w:rsidRPr="0000382F">
        <w:rPr>
          <w:rFonts w:ascii="Times New Roman" w:eastAsia="Times New Roman" w:hAnsi="Times New Roman" w:cs="Times New Roman"/>
          <w:color w:val="000000" w:themeColor="text1"/>
          <w:sz w:val="24"/>
          <w:szCs w:val="24"/>
        </w:rPr>
        <w:t>Uy</w:t>
      </w:r>
      <w:r w:rsidR="00F13C36" w:rsidRPr="0000382F">
        <w:rPr>
          <w:rFonts w:ascii="Times New Roman" w:eastAsia="Times New Roman" w:hAnsi="Times New Roman" w:cs="Times New Roman"/>
          <w:color w:val="000000" w:themeColor="text1"/>
          <w:sz w:val="24"/>
          <w:szCs w:val="24"/>
        </w:rPr>
        <w:t>arınca yürürlükte olan</w:t>
      </w:r>
      <w:r w:rsidR="001C5AFE">
        <w:rPr>
          <w:rFonts w:ascii="Times New Roman" w:eastAsia="Times New Roman" w:hAnsi="Times New Roman" w:cs="Times New Roman"/>
          <w:color w:val="000000" w:themeColor="text1"/>
          <w:sz w:val="24"/>
          <w:szCs w:val="24"/>
        </w:rPr>
        <w:t xml:space="preserve"> ve ancak bunlarla da sınırlı olmamak üzere mevcut düzenlemeler ve</w:t>
      </w:r>
      <w:r w:rsidR="00F13C36" w:rsidRPr="0000382F">
        <w:rPr>
          <w:rFonts w:ascii="Times New Roman" w:eastAsia="Times New Roman" w:hAnsi="Times New Roman" w:cs="Times New Roman"/>
          <w:color w:val="000000" w:themeColor="text1"/>
          <w:sz w:val="24"/>
          <w:szCs w:val="24"/>
        </w:rPr>
        <w:t xml:space="preserve"> diğer ikincil düzenlemeler çerçevesinde öngörülen hukuki sebeplerle ve saklama süreleri ile saklanmaktadır.</w:t>
      </w:r>
    </w:p>
    <w:p w14:paraId="1AE35D91" w14:textId="135F1AB0" w:rsidR="00C3134C" w:rsidRPr="0000382F" w:rsidRDefault="0035049A" w:rsidP="000B7292">
      <w:pPr>
        <w:pStyle w:val="Gvde"/>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276" w:lineRule="auto"/>
        <w:jc w:val="both"/>
        <w:rPr>
          <w:rFonts w:cs="Times New Roman"/>
          <w:b/>
          <w:bCs/>
          <w:color w:val="000000" w:themeColor="text1"/>
        </w:rPr>
      </w:pPr>
      <w:r w:rsidRPr="0000382F">
        <w:rPr>
          <w:rFonts w:cs="Times New Roman"/>
          <w:b/>
          <w:bCs/>
          <w:color w:val="000000" w:themeColor="text1"/>
        </w:rPr>
        <w:t xml:space="preserve">4.1.2. </w:t>
      </w:r>
      <w:r w:rsidR="00C3134C" w:rsidRPr="0000382F">
        <w:rPr>
          <w:rFonts w:cs="Times New Roman"/>
          <w:b/>
          <w:bCs/>
          <w:color w:val="000000" w:themeColor="text1"/>
        </w:rPr>
        <w:t xml:space="preserve">KİŞİSEL VERİLERİN </w:t>
      </w:r>
      <w:r w:rsidR="00F13C36" w:rsidRPr="0000382F">
        <w:rPr>
          <w:rFonts w:cs="Times New Roman"/>
          <w:b/>
          <w:bCs/>
          <w:color w:val="000000" w:themeColor="text1"/>
        </w:rPr>
        <w:t>SAKLANMASINI</w:t>
      </w:r>
      <w:r w:rsidR="00C3134C" w:rsidRPr="0000382F">
        <w:rPr>
          <w:rFonts w:cs="Times New Roman"/>
          <w:b/>
          <w:bCs/>
          <w:color w:val="000000" w:themeColor="text1"/>
        </w:rPr>
        <w:t xml:space="preserve"> GEREKTİREN </w:t>
      </w:r>
      <w:r w:rsidR="00F13C36" w:rsidRPr="0000382F">
        <w:rPr>
          <w:rFonts w:cs="Times New Roman"/>
          <w:b/>
          <w:bCs/>
          <w:color w:val="000000" w:themeColor="text1"/>
        </w:rPr>
        <w:t>İŞLEME AMAÇLARI</w:t>
      </w:r>
    </w:p>
    <w:p w14:paraId="35B961D7" w14:textId="1A3E48CD" w:rsidR="00FE3885" w:rsidRPr="0000382F" w:rsidRDefault="00D96032" w:rsidP="00CE0FC9">
      <w:pPr>
        <w:spacing w:line="276" w:lineRule="auto"/>
        <w:jc w:val="both"/>
        <w:rPr>
          <w:color w:val="000000" w:themeColor="text1"/>
        </w:rPr>
      </w:pPr>
      <w:r w:rsidRPr="0000382F">
        <w:rPr>
          <w:color w:val="000000" w:themeColor="text1"/>
        </w:rPr>
        <w:t>Veri konusu kişi grubu, veri kategorileri, kişisel veri işleme amaç ve hukuki sebepleri, alıcı grupları ile ilgili kişi haklarının yer aldığı ilgili kişi aydınlatma metinlerine dair ayrıntılı bilgiye erişebilmek amacıyla</w:t>
      </w:r>
      <w:r w:rsidR="00D829DB" w:rsidRPr="0000382F">
        <w:rPr>
          <w:color w:val="000000" w:themeColor="text1"/>
        </w:rPr>
        <w:t xml:space="preserve"> </w:t>
      </w:r>
      <w:hyperlink r:id="rId8" w:history="1">
        <w:r w:rsidR="001C5AFE" w:rsidRPr="001C5AFE">
          <w:rPr>
            <w:rStyle w:val="Kpr"/>
            <w:color w:val="000000" w:themeColor="text1"/>
            <w:u w:val="none"/>
          </w:rPr>
          <w:t>Veri</w:t>
        </w:r>
      </w:hyperlink>
      <w:r w:rsidR="001C5AFE" w:rsidRPr="001C5AFE">
        <w:rPr>
          <w:rStyle w:val="Kpr"/>
          <w:color w:val="000000" w:themeColor="text1"/>
          <w:u w:val="none"/>
        </w:rPr>
        <w:t xml:space="preserve"> Sorumlusu</w:t>
      </w:r>
      <w:r w:rsidR="001C0B1C" w:rsidRPr="0000382F">
        <w:rPr>
          <w:color w:val="000000" w:themeColor="text1"/>
        </w:rPr>
        <w:t xml:space="preserve"> </w:t>
      </w:r>
      <w:r w:rsidR="001C5AFE">
        <w:rPr>
          <w:color w:val="000000" w:themeColor="text1"/>
        </w:rPr>
        <w:t>vasıtasıyla</w:t>
      </w:r>
      <w:r w:rsidRPr="0000382F">
        <w:rPr>
          <w:color w:val="000000" w:themeColor="text1"/>
        </w:rPr>
        <w:t xml:space="preserve"> </w:t>
      </w:r>
      <w:r w:rsidR="00CE0FC9" w:rsidRPr="0000382F">
        <w:rPr>
          <w:color w:val="000000" w:themeColor="text1"/>
        </w:rPr>
        <w:t>erişim sağlanabilmektedir.</w:t>
      </w:r>
    </w:p>
    <w:p w14:paraId="1F80CB21" w14:textId="77777777" w:rsidR="00CE0FC9" w:rsidRPr="0000382F" w:rsidRDefault="00CE0FC9" w:rsidP="00CE0FC9">
      <w:pPr>
        <w:spacing w:line="276" w:lineRule="auto"/>
        <w:jc w:val="both"/>
        <w:rPr>
          <w:color w:val="000000" w:themeColor="text1"/>
        </w:rPr>
      </w:pPr>
    </w:p>
    <w:p w14:paraId="5AEC2263" w14:textId="0B74E211" w:rsidR="00CE0FC9" w:rsidRPr="0000382F" w:rsidRDefault="00C3134C" w:rsidP="000B7292">
      <w:pPr>
        <w:pStyle w:val="Gvde"/>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160" w:line="276" w:lineRule="auto"/>
        <w:jc w:val="both"/>
        <w:rPr>
          <w:rFonts w:cs="Times New Roman"/>
          <w:color w:val="000000" w:themeColor="text1"/>
        </w:rPr>
      </w:pPr>
      <w:r w:rsidRPr="0000382F">
        <w:rPr>
          <w:rFonts w:eastAsia="Times New Roman" w:cs="Times New Roman"/>
          <w:color w:val="000000" w:themeColor="text1"/>
        </w:rPr>
        <w:t xml:space="preserve">Veri Sorumlusu, faaliyetleri esnasında işlediği kişisel verileri aşağıdaki amaçlar doğrultusunda </w:t>
      </w:r>
      <w:r w:rsidR="00CE0FC9" w:rsidRPr="0000382F">
        <w:rPr>
          <w:rFonts w:eastAsia="Times New Roman" w:cs="Times New Roman"/>
          <w:color w:val="000000" w:themeColor="text1"/>
        </w:rPr>
        <w:t>işlediği</w:t>
      </w:r>
      <w:r w:rsidR="00F13C36" w:rsidRPr="0000382F">
        <w:rPr>
          <w:rFonts w:cs="Times New Roman"/>
          <w:color w:val="000000" w:themeColor="text1"/>
        </w:rPr>
        <w:t xml:space="preserve"> kişisel veriler</w:t>
      </w:r>
      <w:r w:rsidR="00CE0FC9" w:rsidRPr="0000382F">
        <w:rPr>
          <w:rFonts w:cs="Times New Roman"/>
          <w:color w:val="000000" w:themeColor="text1"/>
        </w:rPr>
        <w:t xml:space="preserve"> hakkında veri kategorisi ve işleme amaçları hakkında ayrıntılı bilgi vermiştir.</w:t>
      </w:r>
    </w:p>
    <w:p w14:paraId="7CFE2932" w14:textId="77777777" w:rsidR="009873A7" w:rsidRDefault="009873A7" w:rsidP="00801DEA">
      <w:pPr>
        <w:spacing w:line="276" w:lineRule="auto"/>
        <w:jc w:val="both"/>
        <w:rPr>
          <w:b/>
          <w:bCs/>
          <w:color w:val="000000" w:themeColor="text1"/>
        </w:rPr>
      </w:pPr>
    </w:p>
    <w:p w14:paraId="52F8E667" w14:textId="75A60441" w:rsidR="00D829DB" w:rsidRPr="009873A7" w:rsidRDefault="00F13700" w:rsidP="00801DEA">
      <w:pPr>
        <w:spacing w:line="276" w:lineRule="auto"/>
        <w:jc w:val="both"/>
        <w:rPr>
          <w:b/>
          <w:bCs/>
          <w:color w:val="000000" w:themeColor="text1"/>
        </w:rPr>
      </w:pPr>
      <w:r w:rsidRPr="009873A7">
        <w:rPr>
          <w:b/>
          <w:bCs/>
          <w:color w:val="000000" w:themeColor="text1"/>
        </w:rPr>
        <w:t>Kimlik Verileri</w:t>
      </w:r>
    </w:p>
    <w:p w14:paraId="6FE400E6"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 xml:space="preserve">Acil Durum Yönetimi Süreçlerinin Yürütülmesi, </w:t>
      </w:r>
    </w:p>
    <w:p w14:paraId="190376A3"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 xml:space="preserve">Bilgi Güvenliği Süreçlerinin Yürütülmesi, </w:t>
      </w:r>
    </w:p>
    <w:p w14:paraId="34EB0117"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 xml:space="preserve">Faaliyetlerin Mevzuata Uygun Yürütülmesi, </w:t>
      </w:r>
    </w:p>
    <w:p w14:paraId="369599D6"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 xml:space="preserve">Finans ve Muhasebe İşlerinin Yürütülmesi, </w:t>
      </w:r>
    </w:p>
    <w:p w14:paraId="243B6F5A"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 xml:space="preserve">Görevlendirme Süreçlerinin Yürütülmesi, </w:t>
      </w:r>
    </w:p>
    <w:p w14:paraId="172B838C"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 xml:space="preserve">Hukuk İşlerinin Takibi ve Yürütülmesi, </w:t>
      </w:r>
    </w:p>
    <w:p w14:paraId="7B626002"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 xml:space="preserve">İletişim Faaliyetlerinin Yürütülmesi, </w:t>
      </w:r>
    </w:p>
    <w:p w14:paraId="080A17E1"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 xml:space="preserve">İnsan Kaynakları Süreçlerinin Planlanması, </w:t>
      </w:r>
    </w:p>
    <w:p w14:paraId="0642BCA1"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 xml:space="preserve">İş Faaliyetlerinin Yürütülmesi </w:t>
      </w:r>
      <w:r>
        <w:rPr>
          <w:rFonts w:ascii="Times New Roman" w:hAnsi="Times New Roman" w:cs="Times New Roman"/>
        </w:rPr>
        <w:t>v</w:t>
      </w:r>
      <w:r w:rsidRPr="009873A7">
        <w:rPr>
          <w:rFonts w:ascii="Times New Roman" w:hAnsi="Times New Roman" w:cs="Times New Roman"/>
        </w:rPr>
        <w:t>e Denetimi,</w:t>
      </w:r>
    </w:p>
    <w:p w14:paraId="494B0E35" w14:textId="77777777" w:rsidR="00E055CD"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İş Sürekliliğinin Sağlanması Faaliyetlerinin Yürütülmesi,</w:t>
      </w:r>
    </w:p>
    <w:p w14:paraId="5F6CD70D" w14:textId="77777777" w:rsidR="00E055CD" w:rsidRPr="00E33BB2" w:rsidRDefault="00E055CD" w:rsidP="009873A7">
      <w:pPr>
        <w:pStyle w:val="ListeParagraf"/>
        <w:numPr>
          <w:ilvl w:val="0"/>
          <w:numId w:val="30"/>
        </w:numPr>
        <w:rPr>
          <w:rFonts w:ascii="Times New Roman" w:hAnsi="Times New Roman" w:cs="Times New Roman"/>
        </w:rPr>
      </w:pPr>
      <w:r>
        <w:rPr>
          <w:rFonts w:ascii="Times New Roman" w:hAnsi="Times New Roman" w:cs="Times New Roman"/>
        </w:rPr>
        <w:t>K</w:t>
      </w:r>
      <w:r w:rsidRPr="00F77013">
        <w:rPr>
          <w:rFonts w:ascii="Times New Roman" w:hAnsi="Times New Roman" w:cs="Times New Roman"/>
        </w:rPr>
        <w:t xml:space="preserve">redi </w:t>
      </w:r>
      <w:r>
        <w:rPr>
          <w:rFonts w:ascii="Times New Roman" w:hAnsi="Times New Roman" w:cs="Times New Roman"/>
        </w:rPr>
        <w:t>G</w:t>
      </w:r>
      <w:r w:rsidRPr="00F77013">
        <w:rPr>
          <w:rFonts w:ascii="Times New Roman" w:hAnsi="Times New Roman" w:cs="Times New Roman"/>
        </w:rPr>
        <w:t xml:space="preserve">enel </w:t>
      </w:r>
      <w:r>
        <w:rPr>
          <w:rFonts w:ascii="Times New Roman" w:hAnsi="Times New Roman" w:cs="Times New Roman"/>
        </w:rPr>
        <w:t>S</w:t>
      </w:r>
      <w:r w:rsidRPr="00F77013">
        <w:rPr>
          <w:rFonts w:ascii="Times New Roman" w:hAnsi="Times New Roman" w:cs="Times New Roman"/>
        </w:rPr>
        <w:t>özleşmeleri Süreçlerinin Yürütülmesi,</w:t>
      </w:r>
      <w:r>
        <w:rPr>
          <w:rFonts w:ascii="Times New Roman" w:hAnsi="Times New Roman" w:cs="Times New Roman"/>
          <w:b/>
          <w:bCs/>
        </w:rPr>
        <w:t xml:space="preserve"> </w:t>
      </w:r>
    </w:p>
    <w:p w14:paraId="6D82F8B8" w14:textId="77777777" w:rsidR="00E055CD" w:rsidRDefault="00E055CD" w:rsidP="009873A7">
      <w:pPr>
        <w:pStyle w:val="ListeParagraf"/>
        <w:numPr>
          <w:ilvl w:val="0"/>
          <w:numId w:val="30"/>
        </w:numPr>
        <w:rPr>
          <w:rFonts w:ascii="Times New Roman" w:hAnsi="Times New Roman" w:cs="Times New Roman"/>
        </w:rPr>
      </w:pPr>
      <w:r w:rsidRPr="00E33BB2">
        <w:rPr>
          <w:rFonts w:ascii="Times New Roman" w:hAnsi="Times New Roman" w:cs="Times New Roman"/>
        </w:rPr>
        <w:t xml:space="preserve">Kredi </w:t>
      </w:r>
      <w:r>
        <w:rPr>
          <w:rFonts w:ascii="Times New Roman" w:hAnsi="Times New Roman" w:cs="Times New Roman"/>
        </w:rPr>
        <w:t>v</w:t>
      </w:r>
      <w:r w:rsidRPr="00E33BB2">
        <w:rPr>
          <w:rFonts w:ascii="Times New Roman" w:hAnsi="Times New Roman" w:cs="Times New Roman"/>
        </w:rPr>
        <w:t>e Kefalet Süreçlerinin Yürütülmesi,</w:t>
      </w:r>
    </w:p>
    <w:p w14:paraId="548C935E" w14:textId="77777777" w:rsidR="00E055CD" w:rsidRDefault="00E055CD" w:rsidP="009873A7">
      <w:pPr>
        <w:pStyle w:val="ListeParagraf"/>
        <w:numPr>
          <w:ilvl w:val="0"/>
          <w:numId w:val="30"/>
        </w:numPr>
        <w:tabs>
          <w:tab w:val="left" w:pos="3276"/>
        </w:tabs>
        <w:rPr>
          <w:rFonts w:ascii="Times New Roman" w:hAnsi="Times New Roman" w:cs="Times New Roman"/>
        </w:rPr>
      </w:pPr>
      <w:r w:rsidRPr="009873A7">
        <w:rPr>
          <w:rFonts w:ascii="Times New Roman" w:hAnsi="Times New Roman" w:cs="Times New Roman"/>
        </w:rPr>
        <w:t>Mal / Hizmet Alım Süreçlerinin Yürütülmesi</w:t>
      </w:r>
      <w:r>
        <w:rPr>
          <w:rFonts w:ascii="Times New Roman" w:hAnsi="Times New Roman" w:cs="Times New Roman"/>
        </w:rPr>
        <w:t>,</w:t>
      </w:r>
    </w:p>
    <w:p w14:paraId="2FFE65F9" w14:textId="77777777" w:rsidR="00E055CD" w:rsidRDefault="00E055CD" w:rsidP="009873A7">
      <w:pPr>
        <w:pStyle w:val="ListeParagraf"/>
        <w:numPr>
          <w:ilvl w:val="0"/>
          <w:numId w:val="30"/>
        </w:numPr>
        <w:tabs>
          <w:tab w:val="left" w:pos="3276"/>
        </w:tabs>
        <w:rPr>
          <w:rFonts w:ascii="Times New Roman" w:hAnsi="Times New Roman" w:cs="Times New Roman"/>
        </w:rPr>
      </w:pPr>
      <w:r>
        <w:rPr>
          <w:rFonts w:ascii="Times New Roman" w:hAnsi="Times New Roman" w:cs="Times New Roman"/>
        </w:rPr>
        <w:t>Ortaklık Başvuru, Kayıt Süreçlerinin Yürütülmesi,</w:t>
      </w:r>
    </w:p>
    <w:p w14:paraId="4D9ADFB7" w14:textId="77777777" w:rsidR="00E055CD" w:rsidRPr="009873A7" w:rsidRDefault="00E055CD" w:rsidP="009873A7">
      <w:pPr>
        <w:pStyle w:val="ListeParagraf"/>
        <w:numPr>
          <w:ilvl w:val="0"/>
          <w:numId w:val="30"/>
        </w:numPr>
        <w:rPr>
          <w:rFonts w:ascii="Times New Roman" w:hAnsi="Times New Roman" w:cs="Times New Roman"/>
        </w:rPr>
      </w:pPr>
      <w:r>
        <w:rPr>
          <w:rFonts w:ascii="Times New Roman" w:hAnsi="Times New Roman" w:cs="Times New Roman"/>
        </w:rPr>
        <w:t xml:space="preserve">Ortaklık </w:t>
      </w:r>
      <w:r w:rsidRPr="009873A7">
        <w:rPr>
          <w:rFonts w:ascii="Times New Roman" w:hAnsi="Times New Roman" w:cs="Times New Roman"/>
        </w:rPr>
        <w:t xml:space="preserve">İlişkileri Yönetimi Süreçlerinin Yürütülmesi, </w:t>
      </w:r>
    </w:p>
    <w:p w14:paraId="49855CA7" w14:textId="77777777" w:rsidR="00E055CD" w:rsidRDefault="00E055CD" w:rsidP="009873A7">
      <w:pPr>
        <w:pStyle w:val="ListeParagraf"/>
        <w:numPr>
          <w:ilvl w:val="0"/>
          <w:numId w:val="30"/>
        </w:numPr>
        <w:rPr>
          <w:rFonts w:ascii="Times New Roman" w:hAnsi="Times New Roman" w:cs="Times New Roman"/>
        </w:rPr>
      </w:pPr>
      <w:r>
        <w:rPr>
          <w:rFonts w:ascii="Times New Roman" w:hAnsi="Times New Roman" w:cs="Times New Roman"/>
        </w:rPr>
        <w:t xml:space="preserve">Ortaklık </w:t>
      </w:r>
      <w:r w:rsidRPr="009873A7">
        <w:rPr>
          <w:rFonts w:ascii="Times New Roman" w:hAnsi="Times New Roman" w:cs="Times New Roman"/>
        </w:rPr>
        <w:t xml:space="preserve">Memnuniyetine Yönelik Aktivitelerin Yürütülmesi, </w:t>
      </w:r>
    </w:p>
    <w:p w14:paraId="1C403F19" w14:textId="77777777" w:rsidR="00E055CD" w:rsidRPr="00E33BB2" w:rsidRDefault="00E055CD" w:rsidP="00E33BB2">
      <w:pPr>
        <w:pStyle w:val="ListeParagraf"/>
        <w:numPr>
          <w:ilvl w:val="0"/>
          <w:numId w:val="30"/>
        </w:numPr>
        <w:rPr>
          <w:rFonts w:ascii="Times New Roman" w:hAnsi="Times New Roman" w:cs="Times New Roman"/>
        </w:rPr>
      </w:pPr>
      <w:r w:rsidRPr="00F77013">
        <w:rPr>
          <w:rFonts w:ascii="Times New Roman" w:hAnsi="Times New Roman" w:cs="Times New Roman"/>
        </w:rPr>
        <w:t>Ortaklık/Kredi</w:t>
      </w:r>
      <w:r>
        <w:rPr>
          <w:rFonts w:ascii="Times New Roman" w:hAnsi="Times New Roman" w:cs="Times New Roman"/>
          <w:b/>
          <w:bCs/>
        </w:rPr>
        <w:t xml:space="preserve"> </w:t>
      </w:r>
      <w:r w:rsidRPr="00F77013">
        <w:rPr>
          <w:rFonts w:ascii="Times New Roman" w:hAnsi="Times New Roman" w:cs="Times New Roman"/>
        </w:rPr>
        <w:t>Dosyasının Oluşturulması Süreçlerinin Yürütülmesi,</w:t>
      </w:r>
    </w:p>
    <w:p w14:paraId="67C1600C"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Performans Değerlendirme Süreçlerinin Yürütülmesi,</w:t>
      </w:r>
    </w:p>
    <w:p w14:paraId="008E8E85" w14:textId="77777777" w:rsidR="00E055CD" w:rsidRPr="00E33BB2" w:rsidRDefault="00E055CD" w:rsidP="00E33BB2">
      <w:pPr>
        <w:pStyle w:val="ListeParagraf"/>
        <w:numPr>
          <w:ilvl w:val="0"/>
          <w:numId w:val="30"/>
        </w:numPr>
        <w:rPr>
          <w:rFonts w:ascii="Times New Roman" w:hAnsi="Times New Roman" w:cs="Times New Roman"/>
        </w:rPr>
      </w:pPr>
      <w:r>
        <w:rPr>
          <w:rFonts w:ascii="Times New Roman" w:hAnsi="Times New Roman" w:cs="Times New Roman"/>
        </w:rPr>
        <w:t>Personel</w:t>
      </w:r>
      <w:r w:rsidRPr="009873A7">
        <w:rPr>
          <w:rFonts w:ascii="Times New Roman" w:hAnsi="Times New Roman" w:cs="Times New Roman"/>
        </w:rPr>
        <w:t xml:space="preserve"> Adaylarının Başvuru Süreçlerinin Yürütülmesi,</w:t>
      </w:r>
    </w:p>
    <w:p w14:paraId="77FE35D7" w14:textId="77777777" w:rsidR="00E055CD" w:rsidRPr="009873A7" w:rsidRDefault="00E055CD" w:rsidP="00E33BB2">
      <w:pPr>
        <w:pStyle w:val="ListeParagraf"/>
        <w:numPr>
          <w:ilvl w:val="0"/>
          <w:numId w:val="30"/>
        </w:numPr>
        <w:rPr>
          <w:rFonts w:ascii="Times New Roman" w:hAnsi="Times New Roman" w:cs="Times New Roman"/>
        </w:rPr>
      </w:pPr>
      <w:r>
        <w:rPr>
          <w:rFonts w:ascii="Times New Roman" w:hAnsi="Times New Roman" w:cs="Times New Roman"/>
        </w:rPr>
        <w:t xml:space="preserve">Personel </w:t>
      </w:r>
      <w:r w:rsidRPr="009873A7">
        <w:rPr>
          <w:rFonts w:ascii="Times New Roman" w:hAnsi="Times New Roman" w:cs="Times New Roman"/>
        </w:rPr>
        <w:t xml:space="preserve">Memnuniyeti </w:t>
      </w:r>
      <w:r>
        <w:rPr>
          <w:rFonts w:ascii="Times New Roman" w:hAnsi="Times New Roman" w:cs="Times New Roman"/>
        </w:rPr>
        <w:t>v</w:t>
      </w:r>
      <w:r w:rsidRPr="009873A7">
        <w:rPr>
          <w:rFonts w:ascii="Times New Roman" w:hAnsi="Times New Roman" w:cs="Times New Roman"/>
        </w:rPr>
        <w:t>e Bağlılığı Süreçlerinin Yürütülmesi,</w:t>
      </w:r>
    </w:p>
    <w:p w14:paraId="6E647BC7" w14:textId="77777777" w:rsidR="00E055CD" w:rsidRPr="009873A7" w:rsidRDefault="00E055CD" w:rsidP="00E33BB2">
      <w:pPr>
        <w:pStyle w:val="ListeParagraf"/>
        <w:numPr>
          <w:ilvl w:val="0"/>
          <w:numId w:val="30"/>
        </w:numPr>
        <w:rPr>
          <w:rFonts w:ascii="Times New Roman" w:hAnsi="Times New Roman" w:cs="Times New Roman"/>
        </w:rPr>
      </w:pPr>
      <w:r>
        <w:rPr>
          <w:rFonts w:ascii="Times New Roman" w:hAnsi="Times New Roman" w:cs="Times New Roman"/>
        </w:rPr>
        <w:t xml:space="preserve">Personeller </w:t>
      </w:r>
      <w:r w:rsidRPr="009873A7">
        <w:rPr>
          <w:rFonts w:ascii="Times New Roman" w:hAnsi="Times New Roman" w:cs="Times New Roman"/>
        </w:rPr>
        <w:t xml:space="preserve">İçin İş Akdi ve Mevzuattan Kaynaklı Yükümlülüklerin Yerine Getirilmesi, </w:t>
      </w:r>
    </w:p>
    <w:p w14:paraId="1FED84A5" w14:textId="77777777" w:rsidR="00E055CD" w:rsidRPr="00E33BB2" w:rsidRDefault="00E055CD" w:rsidP="00E33BB2">
      <w:pPr>
        <w:pStyle w:val="ListeParagraf"/>
        <w:numPr>
          <w:ilvl w:val="0"/>
          <w:numId w:val="30"/>
        </w:numPr>
        <w:rPr>
          <w:rFonts w:ascii="Times New Roman" w:hAnsi="Times New Roman" w:cs="Times New Roman"/>
        </w:rPr>
      </w:pPr>
      <w:r>
        <w:rPr>
          <w:rFonts w:ascii="Times New Roman" w:hAnsi="Times New Roman" w:cs="Times New Roman"/>
        </w:rPr>
        <w:t xml:space="preserve">Personeller </w:t>
      </w:r>
      <w:r w:rsidRPr="009873A7">
        <w:rPr>
          <w:rFonts w:ascii="Times New Roman" w:hAnsi="Times New Roman" w:cs="Times New Roman"/>
        </w:rPr>
        <w:t xml:space="preserve">İçin Yan Haklar ve Menfaatleri Süreçlerinin Yürütülmesi, </w:t>
      </w:r>
    </w:p>
    <w:p w14:paraId="76067173"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Risk Yönetimi Süreçlerinin Yürütülmesi,</w:t>
      </w:r>
    </w:p>
    <w:p w14:paraId="703B3BDD"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 xml:space="preserve">Saklama ve Arşiv Faaliyetlerinin Yürütülmesi, </w:t>
      </w:r>
    </w:p>
    <w:p w14:paraId="2B748D7D"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 xml:space="preserve">Sözleşme Süreçlerinin Yürütülmesi, </w:t>
      </w:r>
    </w:p>
    <w:p w14:paraId="3164C628"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 xml:space="preserve">Talep </w:t>
      </w:r>
      <w:r>
        <w:rPr>
          <w:rFonts w:ascii="Times New Roman" w:hAnsi="Times New Roman" w:cs="Times New Roman"/>
        </w:rPr>
        <w:t>v</w:t>
      </w:r>
      <w:r w:rsidRPr="009873A7">
        <w:rPr>
          <w:rFonts w:ascii="Times New Roman" w:hAnsi="Times New Roman" w:cs="Times New Roman"/>
        </w:rPr>
        <w:t xml:space="preserve">e Şikayetlerin Takibi, </w:t>
      </w:r>
    </w:p>
    <w:p w14:paraId="0212CCE5"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Ücret Politikasının Yürütülmesi,</w:t>
      </w:r>
    </w:p>
    <w:p w14:paraId="264B10EF"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Veri Sorumlusu Operasyonlarının Güvenliğinin Temini,</w:t>
      </w:r>
    </w:p>
    <w:p w14:paraId="28D56CF5"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 xml:space="preserve">Yetkili Kişi Kurum ve Kuruluşlara Bilgi Verilmesi, </w:t>
      </w:r>
    </w:p>
    <w:p w14:paraId="1EC1AC1A" w14:textId="77777777" w:rsidR="00E055CD" w:rsidRPr="009873A7" w:rsidRDefault="00E055CD" w:rsidP="009873A7">
      <w:pPr>
        <w:pStyle w:val="ListeParagraf"/>
        <w:numPr>
          <w:ilvl w:val="0"/>
          <w:numId w:val="30"/>
        </w:numPr>
        <w:rPr>
          <w:rFonts w:ascii="Times New Roman" w:hAnsi="Times New Roman" w:cs="Times New Roman"/>
        </w:rPr>
      </w:pPr>
      <w:r w:rsidRPr="009873A7">
        <w:rPr>
          <w:rFonts w:ascii="Times New Roman" w:hAnsi="Times New Roman" w:cs="Times New Roman"/>
        </w:rPr>
        <w:t>Yönetim Faaliyetlerinin Yürütülmesi,</w:t>
      </w:r>
    </w:p>
    <w:p w14:paraId="051A5290" w14:textId="09314A32" w:rsidR="00CE0FC9" w:rsidRPr="009873A7" w:rsidRDefault="00CE0FC9" w:rsidP="00CE0FC9">
      <w:pPr>
        <w:spacing w:line="276" w:lineRule="auto"/>
        <w:jc w:val="both"/>
        <w:rPr>
          <w:color w:val="000000" w:themeColor="text1"/>
        </w:rPr>
      </w:pPr>
      <w:r w:rsidRPr="009873A7">
        <w:rPr>
          <w:color w:val="000000" w:themeColor="text1"/>
        </w:rPr>
        <w:t>Kimlik verileri kategorisinde belirlenen işleme amaçlarıdır.</w:t>
      </w:r>
    </w:p>
    <w:p w14:paraId="4D65D942" w14:textId="77777777" w:rsidR="00F13700" w:rsidRPr="009873A7" w:rsidRDefault="00F13700" w:rsidP="000B7292">
      <w:pPr>
        <w:pStyle w:val="Gvde"/>
        <w:spacing w:line="276" w:lineRule="auto"/>
        <w:jc w:val="both"/>
        <w:rPr>
          <w:rFonts w:cs="Times New Roman"/>
          <w:color w:val="000000" w:themeColor="text1"/>
        </w:rPr>
      </w:pPr>
    </w:p>
    <w:p w14:paraId="2E309E8A" w14:textId="2E32604C" w:rsidR="00F13700" w:rsidRPr="009873A7" w:rsidRDefault="00F13700" w:rsidP="000B7292">
      <w:pPr>
        <w:spacing w:line="276" w:lineRule="auto"/>
        <w:jc w:val="both"/>
        <w:rPr>
          <w:b/>
          <w:bCs/>
          <w:color w:val="000000" w:themeColor="text1"/>
        </w:rPr>
      </w:pPr>
      <w:r w:rsidRPr="009873A7">
        <w:rPr>
          <w:b/>
          <w:bCs/>
          <w:color w:val="000000" w:themeColor="text1"/>
        </w:rPr>
        <w:t>İletişim Verileri</w:t>
      </w:r>
    </w:p>
    <w:p w14:paraId="0119EC8F" w14:textId="77777777" w:rsidR="00E055CD" w:rsidRPr="009873A7" w:rsidRDefault="00E055CD" w:rsidP="009873A7">
      <w:pPr>
        <w:pStyle w:val="ListeParagraf"/>
        <w:numPr>
          <w:ilvl w:val="0"/>
          <w:numId w:val="31"/>
        </w:numPr>
        <w:jc w:val="both"/>
        <w:rPr>
          <w:rFonts w:ascii="Times New Roman" w:hAnsi="Times New Roman" w:cs="Times New Roman"/>
          <w:b/>
          <w:bCs/>
          <w:color w:val="C00000"/>
        </w:rPr>
      </w:pPr>
      <w:r w:rsidRPr="009873A7">
        <w:rPr>
          <w:rFonts w:ascii="Times New Roman" w:hAnsi="Times New Roman" w:cs="Times New Roman"/>
        </w:rPr>
        <w:t>Acil Durum Yönetimi Süreçlerinin Yürütülmesi,</w:t>
      </w:r>
    </w:p>
    <w:p w14:paraId="5A94D854" w14:textId="77777777" w:rsidR="00E055CD" w:rsidRPr="009873A7"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Bilgi Güvenliği Süreçlerinin Yürütülmesi,</w:t>
      </w:r>
    </w:p>
    <w:p w14:paraId="1B3BF911" w14:textId="77777777" w:rsidR="00E055CD" w:rsidRPr="009873A7"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Denetim / Etik Faaliyetlerinin Yürütülmesi,</w:t>
      </w:r>
    </w:p>
    <w:p w14:paraId="66CECB5A" w14:textId="77777777" w:rsidR="00E055CD" w:rsidRPr="009873A7"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Erişim Yetkilerinin Yürütülmesi,</w:t>
      </w:r>
    </w:p>
    <w:p w14:paraId="265C3528" w14:textId="77777777" w:rsidR="00E055CD" w:rsidRPr="009873A7"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Faaliyetlerin Mevzuata Uygun Yürütülmesi,</w:t>
      </w:r>
    </w:p>
    <w:p w14:paraId="3A7003DE" w14:textId="77777777" w:rsidR="00E055CD" w:rsidRPr="009873A7"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Finans ve Muhasebe İşlerinin Yürütülmesi,</w:t>
      </w:r>
    </w:p>
    <w:p w14:paraId="7651284C" w14:textId="77777777" w:rsidR="00E055CD" w:rsidRPr="009873A7"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Görevlendirme Süreçlerinin Yürütülmesi,</w:t>
      </w:r>
    </w:p>
    <w:p w14:paraId="2283E4D8" w14:textId="77777777" w:rsidR="00E055CD" w:rsidRPr="009873A7"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Hukuk İşlerinin Takibi ve Yürütülmesi,</w:t>
      </w:r>
    </w:p>
    <w:p w14:paraId="38EF086A" w14:textId="77777777" w:rsidR="00E055CD" w:rsidRPr="009873A7"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İletişim Faaliyetlerinin Yürütülmesi,</w:t>
      </w:r>
    </w:p>
    <w:p w14:paraId="45228B19" w14:textId="77777777" w:rsidR="00E055CD" w:rsidRPr="009873A7"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İş Faaliyetlerinin Yürütülmesi / Denetimi,</w:t>
      </w:r>
    </w:p>
    <w:p w14:paraId="593F0796" w14:textId="77777777" w:rsidR="00E055CD"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İş Sürekliliğinin Sağlanması Faaliyetlerinin Yürütülmesi,</w:t>
      </w:r>
    </w:p>
    <w:p w14:paraId="6212E699" w14:textId="77777777" w:rsidR="00E055CD" w:rsidRPr="00E33BB2" w:rsidRDefault="00E055CD" w:rsidP="00E33BB2">
      <w:pPr>
        <w:pStyle w:val="ListeParagraf"/>
        <w:numPr>
          <w:ilvl w:val="0"/>
          <w:numId w:val="31"/>
        </w:numPr>
        <w:rPr>
          <w:rFonts w:ascii="Times New Roman" w:hAnsi="Times New Roman" w:cs="Times New Roman"/>
        </w:rPr>
      </w:pPr>
      <w:r>
        <w:rPr>
          <w:rFonts w:ascii="Times New Roman" w:hAnsi="Times New Roman" w:cs="Times New Roman"/>
        </w:rPr>
        <w:t>K</w:t>
      </w:r>
      <w:r w:rsidRPr="00F77013">
        <w:rPr>
          <w:rFonts w:ascii="Times New Roman" w:hAnsi="Times New Roman" w:cs="Times New Roman"/>
        </w:rPr>
        <w:t xml:space="preserve">redi </w:t>
      </w:r>
      <w:r>
        <w:rPr>
          <w:rFonts w:ascii="Times New Roman" w:hAnsi="Times New Roman" w:cs="Times New Roman"/>
        </w:rPr>
        <w:t>G</w:t>
      </w:r>
      <w:r w:rsidRPr="00F77013">
        <w:rPr>
          <w:rFonts w:ascii="Times New Roman" w:hAnsi="Times New Roman" w:cs="Times New Roman"/>
        </w:rPr>
        <w:t xml:space="preserve">enel </w:t>
      </w:r>
      <w:r>
        <w:rPr>
          <w:rFonts w:ascii="Times New Roman" w:hAnsi="Times New Roman" w:cs="Times New Roman"/>
        </w:rPr>
        <w:t>S</w:t>
      </w:r>
      <w:r w:rsidRPr="00F77013">
        <w:rPr>
          <w:rFonts w:ascii="Times New Roman" w:hAnsi="Times New Roman" w:cs="Times New Roman"/>
        </w:rPr>
        <w:t>özleşmeleri Süreçlerinin Yürütülmesi,</w:t>
      </w:r>
      <w:r>
        <w:rPr>
          <w:rFonts w:ascii="Times New Roman" w:hAnsi="Times New Roman" w:cs="Times New Roman"/>
          <w:b/>
          <w:bCs/>
        </w:rPr>
        <w:t xml:space="preserve"> </w:t>
      </w:r>
    </w:p>
    <w:p w14:paraId="0A256502" w14:textId="77777777" w:rsidR="00E055CD" w:rsidRDefault="00E055CD" w:rsidP="00E33BB2">
      <w:pPr>
        <w:pStyle w:val="ListeParagraf"/>
        <w:numPr>
          <w:ilvl w:val="0"/>
          <w:numId w:val="31"/>
        </w:numPr>
        <w:rPr>
          <w:rFonts w:ascii="Times New Roman" w:hAnsi="Times New Roman" w:cs="Times New Roman"/>
        </w:rPr>
      </w:pPr>
      <w:r w:rsidRPr="00E33BB2">
        <w:rPr>
          <w:rFonts w:ascii="Times New Roman" w:hAnsi="Times New Roman" w:cs="Times New Roman"/>
        </w:rPr>
        <w:t xml:space="preserve">Kredi </w:t>
      </w:r>
      <w:r>
        <w:rPr>
          <w:rFonts w:ascii="Times New Roman" w:hAnsi="Times New Roman" w:cs="Times New Roman"/>
        </w:rPr>
        <w:t>v</w:t>
      </w:r>
      <w:r w:rsidRPr="00E33BB2">
        <w:rPr>
          <w:rFonts w:ascii="Times New Roman" w:hAnsi="Times New Roman" w:cs="Times New Roman"/>
        </w:rPr>
        <w:t>e Kefalet Süreçlerinin Yürütülmesi,</w:t>
      </w:r>
    </w:p>
    <w:p w14:paraId="57A0C701" w14:textId="77777777" w:rsidR="00E055CD"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Mal / Hizmet Satın Alım Süreçlerinin Yürütülmesi,</w:t>
      </w:r>
    </w:p>
    <w:p w14:paraId="4DFF63EE" w14:textId="77777777" w:rsidR="00E055CD" w:rsidRPr="00E33BB2" w:rsidRDefault="00E055CD" w:rsidP="00E33BB2">
      <w:pPr>
        <w:pStyle w:val="ListeParagraf"/>
        <w:numPr>
          <w:ilvl w:val="0"/>
          <w:numId w:val="31"/>
        </w:numPr>
        <w:tabs>
          <w:tab w:val="left" w:pos="3276"/>
        </w:tabs>
        <w:rPr>
          <w:rFonts w:ascii="Times New Roman" w:hAnsi="Times New Roman" w:cs="Times New Roman"/>
        </w:rPr>
      </w:pPr>
      <w:r>
        <w:rPr>
          <w:rFonts w:ascii="Times New Roman" w:hAnsi="Times New Roman" w:cs="Times New Roman"/>
        </w:rPr>
        <w:t>Ortaklık Başvuru, Kayıt Süreçlerinin Yürütülmesi,</w:t>
      </w:r>
    </w:p>
    <w:p w14:paraId="59A970E2" w14:textId="77777777" w:rsidR="00E055CD" w:rsidRPr="009873A7" w:rsidRDefault="00E055CD" w:rsidP="00E33BB2">
      <w:pPr>
        <w:pStyle w:val="ListeParagraf"/>
        <w:numPr>
          <w:ilvl w:val="0"/>
          <w:numId w:val="31"/>
        </w:numPr>
        <w:rPr>
          <w:rFonts w:ascii="Times New Roman" w:hAnsi="Times New Roman" w:cs="Times New Roman"/>
        </w:rPr>
      </w:pPr>
      <w:r>
        <w:rPr>
          <w:rFonts w:ascii="Times New Roman" w:hAnsi="Times New Roman" w:cs="Times New Roman"/>
        </w:rPr>
        <w:t xml:space="preserve">Ortaklık </w:t>
      </w:r>
      <w:r w:rsidRPr="009873A7">
        <w:rPr>
          <w:rFonts w:ascii="Times New Roman" w:hAnsi="Times New Roman" w:cs="Times New Roman"/>
        </w:rPr>
        <w:t xml:space="preserve">İlişkileri Yönetimi Süreçlerinin Yürütülmesi, </w:t>
      </w:r>
    </w:p>
    <w:p w14:paraId="545C7C9F" w14:textId="77777777" w:rsidR="00E055CD" w:rsidRPr="00E33BB2" w:rsidRDefault="00E055CD" w:rsidP="00E33BB2">
      <w:pPr>
        <w:pStyle w:val="ListeParagraf"/>
        <w:numPr>
          <w:ilvl w:val="0"/>
          <w:numId w:val="31"/>
        </w:numPr>
        <w:rPr>
          <w:rFonts w:ascii="Times New Roman" w:hAnsi="Times New Roman" w:cs="Times New Roman"/>
        </w:rPr>
      </w:pPr>
      <w:r>
        <w:rPr>
          <w:rFonts w:ascii="Times New Roman" w:hAnsi="Times New Roman" w:cs="Times New Roman"/>
        </w:rPr>
        <w:t xml:space="preserve">Ortaklık </w:t>
      </w:r>
      <w:r w:rsidRPr="009873A7">
        <w:rPr>
          <w:rFonts w:ascii="Times New Roman" w:hAnsi="Times New Roman" w:cs="Times New Roman"/>
        </w:rPr>
        <w:t xml:space="preserve">Memnuniyetine Yönelik Aktivitelerin Yürütülmesi, </w:t>
      </w:r>
    </w:p>
    <w:p w14:paraId="7B25B687" w14:textId="77777777" w:rsidR="00E055CD" w:rsidRPr="00E33BB2" w:rsidRDefault="00E055CD" w:rsidP="00E33BB2">
      <w:pPr>
        <w:pStyle w:val="ListeParagraf"/>
        <w:numPr>
          <w:ilvl w:val="0"/>
          <w:numId w:val="31"/>
        </w:numPr>
        <w:rPr>
          <w:rFonts w:ascii="Times New Roman" w:hAnsi="Times New Roman" w:cs="Times New Roman"/>
        </w:rPr>
      </w:pPr>
      <w:r w:rsidRPr="00F77013">
        <w:rPr>
          <w:rFonts w:ascii="Times New Roman" w:hAnsi="Times New Roman" w:cs="Times New Roman"/>
        </w:rPr>
        <w:t>Ortaklık/Kredi</w:t>
      </w:r>
      <w:r>
        <w:rPr>
          <w:rFonts w:ascii="Times New Roman" w:hAnsi="Times New Roman" w:cs="Times New Roman"/>
          <w:b/>
          <w:bCs/>
        </w:rPr>
        <w:t xml:space="preserve"> </w:t>
      </w:r>
      <w:r w:rsidRPr="00F77013">
        <w:rPr>
          <w:rFonts w:ascii="Times New Roman" w:hAnsi="Times New Roman" w:cs="Times New Roman"/>
        </w:rPr>
        <w:t>Dosyasının Oluşturulması Süreçlerinin Yürütülmesi,</w:t>
      </w:r>
    </w:p>
    <w:p w14:paraId="70D83FEB" w14:textId="77777777" w:rsidR="00E055CD" w:rsidRPr="00E33BB2" w:rsidRDefault="00E055CD" w:rsidP="00E33BB2">
      <w:pPr>
        <w:pStyle w:val="ListeParagraf"/>
        <w:numPr>
          <w:ilvl w:val="0"/>
          <w:numId w:val="31"/>
        </w:numPr>
        <w:rPr>
          <w:rFonts w:ascii="Times New Roman" w:hAnsi="Times New Roman" w:cs="Times New Roman"/>
        </w:rPr>
      </w:pPr>
      <w:r>
        <w:rPr>
          <w:rFonts w:ascii="Times New Roman" w:hAnsi="Times New Roman" w:cs="Times New Roman"/>
        </w:rPr>
        <w:t>Personel</w:t>
      </w:r>
      <w:r w:rsidRPr="009873A7">
        <w:rPr>
          <w:rFonts w:ascii="Times New Roman" w:hAnsi="Times New Roman" w:cs="Times New Roman"/>
        </w:rPr>
        <w:t xml:space="preserve"> Adaylarının Başvuru Süreçlerinin Yürütülmesi,</w:t>
      </w:r>
    </w:p>
    <w:p w14:paraId="33190359" w14:textId="77777777" w:rsidR="00E055CD" w:rsidRPr="009873A7" w:rsidRDefault="00E055CD" w:rsidP="00E33BB2">
      <w:pPr>
        <w:pStyle w:val="ListeParagraf"/>
        <w:numPr>
          <w:ilvl w:val="0"/>
          <w:numId w:val="31"/>
        </w:numPr>
        <w:rPr>
          <w:rFonts w:ascii="Times New Roman" w:hAnsi="Times New Roman" w:cs="Times New Roman"/>
        </w:rPr>
      </w:pPr>
      <w:r>
        <w:rPr>
          <w:rFonts w:ascii="Times New Roman" w:hAnsi="Times New Roman" w:cs="Times New Roman"/>
        </w:rPr>
        <w:t xml:space="preserve">Personel </w:t>
      </w:r>
      <w:r w:rsidRPr="009873A7">
        <w:rPr>
          <w:rFonts w:ascii="Times New Roman" w:hAnsi="Times New Roman" w:cs="Times New Roman"/>
        </w:rPr>
        <w:t xml:space="preserve">Memnuniyeti </w:t>
      </w:r>
      <w:r>
        <w:rPr>
          <w:rFonts w:ascii="Times New Roman" w:hAnsi="Times New Roman" w:cs="Times New Roman"/>
        </w:rPr>
        <w:t>v</w:t>
      </w:r>
      <w:r w:rsidRPr="009873A7">
        <w:rPr>
          <w:rFonts w:ascii="Times New Roman" w:hAnsi="Times New Roman" w:cs="Times New Roman"/>
        </w:rPr>
        <w:t>e Bağlılığı Süreçlerinin Yürütülmesi,</w:t>
      </w:r>
    </w:p>
    <w:p w14:paraId="61A2333D" w14:textId="77777777" w:rsidR="00E055CD" w:rsidRPr="009873A7" w:rsidRDefault="00E055CD" w:rsidP="00E33BB2">
      <w:pPr>
        <w:pStyle w:val="ListeParagraf"/>
        <w:numPr>
          <w:ilvl w:val="0"/>
          <w:numId w:val="31"/>
        </w:numPr>
        <w:rPr>
          <w:rFonts w:ascii="Times New Roman" w:hAnsi="Times New Roman" w:cs="Times New Roman"/>
        </w:rPr>
      </w:pPr>
      <w:r>
        <w:rPr>
          <w:rFonts w:ascii="Times New Roman" w:hAnsi="Times New Roman" w:cs="Times New Roman"/>
        </w:rPr>
        <w:t xml:space="preserve">Personeller </w:t>
      </w:r>
      <w:r w:rsidRPr="009873A7">
        <w:rPr>
          <w:rFonts w:ascii="Times New Roman" w:hAnsi="Times New Roman" w:cs="Times New Roman"/>
        </w:rPr>
        <w:t xml:space="preserve">İçin İş Akdi ve Mevzuattan Kaynaklı Yükümlülüklerin Yerine Getirilmesi, </w:t>
      </w:r>
    </w:p>
    <w:p w14:paraId="2694970F" w14:textId="77777777" w:rsidR="00E055CD" w:rsidRPr="00E33BB2" w:rsidRDefault="00E055CD" w:rsidP="00E33BB2">
      <w:pPr>
        <w:pStyle w:val="ListeParagraf"/>
        <w:numPr>
          <w:ilvl w:val="0"/>
          <w:numId w:val="31"/>
        </w:numPr>
        <w:rPr>
          <w:rFonts w:ascii="Times New Roman" w:hAnsi="Times New Roman" w:cs="Times New Roman"/>
        </w:rPr>
      </w:pPr>
      <w:r>
        <w:rPr>
          <w:rFonts w:ascii="Times New Roman" w:hAnsi="Times New Roman" w:cs="Times New Roman"/>
        </w:rPr>
        <w:t xml:space="preserve">Personeller </w:t>
      </w:r>
      <w:r w:rsidRPr="009873A7">
        <w:rPr>
          <w:rFonts w:ascii="Times New Roman" w:hAnsi="Times New Roman" w:cs="Times New Roman"/>
        </w:rPr>
        <w:t xml:space="preserve">İçin Yan Haklar ve Menfaatleri Süreçlerinin Yürütülmesi, </w:t>
      </w:r>
    </w:p>
    <w:p w14:paraId="2D73E381" w14:textId="77777777" w:rsidR="00E055CD"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Risk Yönetimi Süreçlerinin Yürütülmesi,</w:t>
      </w:r>
    </w:p>
    <w:p w14:paraId="51EBA986" w14:textId="77777777" w:rsidR="00E055CD" w:rsidRPr="009873A7"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Saklama ve Arşiv Faaliyetlerinin Yürütülmesi,</w:t>
      </w:r>
    </w:p>
    <w:p w14:paraId="58D35577" w14:textId="77777777" w:rsidR="00E055CD" w:rsidRPr="009873A7"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Sözleşme Süreçlerinin Yürütülmesi,</w:t>
      </w:r>
    </w:p>
    <w:p w14:paraId="3E82A3A0" w14:textId="77777777" w:rsidR="00E055CD" w:rsidRPr="009873A7"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Stratejik Planlama Faaliyetlerinin Yürütülmesi,</w:t>
      </w:r>
    </w:p>
    <w:p w14:paraId="34CC1275" w14:textId="77777777" w:rsidR="00E055CD" w:rsidRPr="009873A7"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Talep / Şikayetlerin Takibi,</w:t>
      </w:r>
    </w:p>
    <w:p w14:paraId="13ECEA79" w14:textId="77777777" w:rsidR="00E055CD" w:rsidRPr="009873A7"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Veri Sorumlusu Operasyonlarının Güvenliğinin Temini,</w:t>
      </w:r>
    </w:p>
    <w:p w14:paraId="02EBE0E1" w14:textId="77777777" w:rsidR="00E055CD" w:rsidRPr="009873A7"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Yetkili Kişi, Kurum ve Kuruluşlara Bilgi Verilmesi,</w:t>
      </w:r>
    </w:p>
    <w:p w14:paraId="2E1EBEB4" w14:textId="77777777" w:rsidR="00E055CD" w:rsidRPr="009873A7" w:rsidRDefault="00E055CD" w:rsidP="009873A7">
      <w:pPr>
        <w:pStyle w:val="ListeParagraf"/>
        <w:numPr>
          <w:ilvl w:val="0"/>
          <w:numId w:val="31"/>
        </w:numPr>
        <w:rPr>
          <w:rFonts w:ascii="Times New Roman" w:hAnsi="Times New Roman" w:cs="Times New Roman"/>
        </w:rPr>
      </w:pPr>
      <w:r w:rsidRPr="009873A7">
        <w:rPr>
          <w:rFonts w:ascii="Times New Roman" w:hAnsi="Times New Roman" w:cs="Times New Roman"/>
        </w:rPr>
        <w:t>Yönetim Faaliyetlerinin Yürütülmesi,</w:t>
      </w:r>
    </w:p>
    <w:p w14:paraId="46E805EB" w14:textId="6A9BDF22" w:rsidR="00AF32EA" w:rsidRPr="009873A7" w:rsidRDefault="00AF32EA" w:rsidP="00AF32EA">
      <w:pPr>
        <w:spacing w:line="276" w:lineRule="auto"/>
        <w:jc w:val="both"/>
        <w:rPr>
          <w:color w:val="000000" w:themeColor="text1"/>
        </w:rPr>
      </w:pPr>
      <w:r w:rsidRPr="009873A7">
        <w:rPr>
          <w:color w:val="000000" w:themeColor="text1"/>
        </w:rPr>
        <w:t>İletişim verileri kategorisinde belirlenen işleme amaçlarıdır.</w:t>
      </w:r>
    </w:p>
    <w:p w14:paraId="1FCBC572" w14:textId="77777777" w:rsidR="00AF32EA" w:rsidRPr="009873A7" w:rsidRDefault="00AF32EA" w:rsidP="000B7292">
      <w:pPr>
        <w:spacing w:line="276" w:lineRule="auto"/>
        <w:jc w:val="both"/>
        <w:rPr>
          <w:b/>
          <w:bCs/>
          <w:color w:val="000000" w:themeColor="text1"/>
        </w:rPr>
      </w:pPr>
    </w:p>
    <w:p w14:paraId="7421E7F8" w14:textId="44D6CEC2" w:rsidR="00F13700" w:rsidRPr="009873A7" w:rsidRDefault="00F13700" w:rsidP="003974BE">
      <w:pPr>
        <w:spacing w:line="276" w:lineRule="auto"/>
        <w:jc w:val="both"/>
        <w:rPr>
          <w:b/>
          <w:bCs/>
          <w:color w:val="000000" w:themeColor="text1"/>
        </w:rPr>
      </w:pPr>
      <w:r w:rsidRPr="009873A7">
        <w:rPr>
          <w:b/>
          <w:bCs/>
          <w:color w:val="000000" w:themeColor="text1"/>
        </w:rPr>
        <w:t>Özlük Verileri</w:t>
      </w:r>
    </w:p>
    <w:p w14:paraId="57A1B58B" w14:textId="49C0111B" w:rsidR="002F541C" w:rsidRPr="002F541C" w:rsidRDefault="002F541C" w:rsidP="002F541C">
      <w:pPr>
        <w:pStyle w:val="ListeParagraf"/>
        <w:numPr>
          <w:ilvl w:val="0"/>
          <w:numId w:val="32"/>
        </w:numPr>
        <w:jc w:val="both"/>
        <w:rPr>
          <w:rFonts w:ascii="Times New Roman" w:hAnsi="Times New Roman" w:cs="Times New Roman"/>
          <w:b/>
          <w:bCs/>
          <w:color w:val="C00000"/>
        </w:rPr>
      </w:pPr>
      <w:r w:rsidRPr="009873A7">
        <w:rPr>
          <w:rFonts w:ascii="Times New Roman" w:hAnsi="Times New Roman" w:cs="Times New Roman"/>
        </w:rPr>
        <w:t>Acil Durum Yönetimi Süreçlerinin Yürütülmesi,</w:t>
      </w:r>
    </w:p>
    <w:p w14:paraId="2973195D" w14:textId="7ABA497A" w:rsidR="00E055CD" w:rsidRPr="009873A7" w:rsidRDefault="00E055CD" w:rsidP="009873A7">
      <w:pPr>
        <w:pStyle w:val="ListeParagraf"/>
        <w:numPr>
          <w:ilvl w:val="0"/>
          <w:numId w:val="32"/>
        </w:numPr>
        <w:rPr>
          <w:rFonts w:ascii="Times New Roman" w:hAnsi="Times New Roman" w:cs="Times New Roman"/>
        </w:rPr>
      </w:pPr>
      <w:r w:rsidRPr="009873A7">
        <w:rPr>
          <w:rFonts w:ascii="Times New Roman" w:hAnsi="Times New Roman" w:cs="Times New Roman"/>
        </w:rPr>
        <w:t>Bilgi Güvenliği Süreçlerinin Yürütülmesi,</w:t>
      </w:r>
    </w:p>
    <w:p w14:paraId="3FA0D855" w14:textId="77777777" w:rsidR="00E055CD" w:rsidRPr="009873A7" w:rsidRDefault="00E055CD" w:rsidP="009873A7">
      <w:pPr>
        <w:pStyle w:val="ListeParagraf"/>
        <w:numPr>
          <w:ilvl w:val="0"/>
          <w:numId w:val="32"/>
        </w:numPr>
        <w:rPr>
          <w:rFonts w:ascii="Times New Roman" w:hAnsi="Times New Roman" w:cs="Times New Roman"/>
        </w:rPr>
      </w:pPr>
      <w:r w:rsidRPr="009873A7">
        <w:rPr>
          <w:rFonts w:ascii="Times New Roman" w:hAnsi="Times New Roman" w:cs="Times New Roman"/>
        </w:rPr>
        <w:t>Denetim / Etik Faaliyetlerinin Yürütülmesi,</w:t>
      </w:r>
    </w:p>
    <w:p w14:paraId="1897FCAA" w14:textId="77777777" w:rsidR="00E055CD" w:rsidRPr="009873A7" w:rsidRDefault="00E055CD" w:rsidP="009873A7">
      <w:pPr>
        <w:pStyle w:val="ListeParagraf"/>
        <w:numPr>
          <w:ilvl w:val="0"/>
          <w:numId w:val="32"/>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Faaliyetlerin Mevzuata Uygun Yürütülmesi, </w:t>
      </w:r>
    </w:p>
    <w:p w14:paraId="19C4B9B0" w14:textId="77777777" w:rsidR="00E055CD" w:rsidRPr="009873A7" w:rsidRDefault="00E055CD" w:rsidP="009873A7">
      <w:pPr>
        <w:pStyle w:val="ListeParagraf"/>
        <w:numPr>
          <w:ilvl w:val="0"/>
          <w:numId w:val="32"/>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Finans ve Muhasebe İşlerinin Yürütülmesi,  </w:t>
      </w:r>
    </w:p>
    <w:p w14:paraId="2B1443B2" w14:textId="77777777" w:rsidR="00E055CD" w:rsidRPr="009873A7" w:rsidRDefault="00E055CD" w:rsidP="009873A7">
      <w:pPr>
        <w:pStyle w:val="ListeParagraf"/>
        <w:numPr>
          <w:ilvl w:val="0"/>
          <w:numId w:val="32"/>
        </w:numPr>
        <w:tabs>
          <w:tab w:val="left" w:pos="5076"/>
        </w:tabs>
        <w:rPr>
          <w:rFonts w:ascii="Times New Roman" w:hAnsi="Times New Roman" w:cs="Times New Roman"/>
        </w:rPr>
      </w:pPr>
      <w:r w:rsidRPr="009873A7">
        <w:rPr>
          <w:rFonts w:ascii="Times New Roman" w:hAnsi="Times New Roman" w:cs="Times New Roman"/>
        </w:rPr>
        <w:t>Görevlendirme Süreçlerinin Yürütülmesi,</w:t>
      </w:r>
      <w:r w:rsidRPr="009873A7">
        <w:rPr>
          <w:rFonts w:ascii="Times New Roman" w:hAnsi="Times New Roman" w:cs="Times New Roman"/>
        </w:rPr>
        <w:tab/>
      </w:r>
    </w:p>
    <w:p w14:paraId="4375C454" w14:textId="77777777" w:rsidR="00E055CD" w:rsidRPr="009873A7" w:rsidRDefault="00E055CD" w:rsidP="009873A7">
      <w:pPr>
        <w:pStyle w:val="ListeParagraf"/>
        <w:numPr>
          <w:ilvl w:val="0"/>
          <w:numId w:val="32"/>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Hukuk İşlerinin Takibi ve Yürütülmesi, </w:t>
      </w:r>
    </w:p>
    <w:p w14:paraId="17F99AFE" w14:textId="77777777" w:rsidR="00E055CD" w:rsidRPr="009873A7" w:rsidRDefault="00E055CD" w:rsidP="009873A7">
      <w:pPr>
        <w:pStyle w:val="ListeParagraf"/>
        <w:numPr>
          <w:ilvl w:val="0"/>
          <w:numId w:val="32"/>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İletişim Faaliyetlerinin Yürütülmesi,  </w:t>
      </w:r>
    </w:p>
    <w:p w14:paraId="5DBBB8E5" w14:textId="77777777" w:rsidR="00E055CD" w:rsidRPr="009873A7" w:rsidRDefault="00E055CD" w:rsidP="009873A7">
      <w:pPr>
        <w:pStyle w:val="ListeParagraf"/>
        <w:numPr>
          <w:ilvl w:val="0"/>
          <w:numId w:val="32"/>
        </w:numPr>
        <w:tabs>
          <w:tab w:val="left" w:pos="5076"/>
        </w:tabs>
        <w:rPr>
          <w:rFonts w:ascii="Times New Roman" w:hAnsi="Times New Roman" w:cs="Times New Roman"/>
        </w:rPr>
      </w:pPr>
      <w:r w:rsidRPr="009873A7">
        <w:rPr>
          <w:rFonts w:ascii="Times New Roman" w:hAnsi="Times New Roman" w:cs="Times New Roman"/>
        </w:rPr>
        <w:t>İnsan Kaynakları Süreçlerinin Planlanması,</w:t>
      </w:r>
    </w:p>
    <w:p w14:paraId="05B112FE" w14:textId="77777777" w:rsidR="00E055CD" w:rsidRPr="009873A7" w:rsidRDefault="00E055CD" w:rsidP="009873A7">
      <w:pPr>
        <w:pStyle w:val="ListeParagraf"/>
        <w:numPr>
          <w:ilvl w:val="0"/>
          <w:numId w:val="32"/>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İş Sözleşmesinden Kaynaklı Yükümlülüklerin Yerine Getirilmesi, </w:t>
      </w:r>
    </w:p>
    <w:p w14:paraId="75326007" w14:textId="77777777" w:rsidR="00E055CD" w:rsidRDefault="00E055CD" w:rsidP="009873A7">
      <w:pPr>
        <w:pStyle w:val="ListeParagraf"/>
        <w:numPr>
          <w:ilvl w:val="0"/>
          <w:numId w:val="32"/>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İş Sürekliliğinin Sağlanması Faaliyetlerinin Yürütülmesi,</w:t>
      </w:r>
    </w:p>
    <w:p w14:paraId="289AF0DE" w14:textId="77777777" w:rsidR="00E055CD" w:rsidRPr="00E33BB2" w:rsidRDefault="00E055CD" w:rsidP="00E33BB2">
      <w:pPr>
        <w:pStyle w:val="ListeParagraf"/>
        <w:numPr>
          <w:ilvl w:val="0"/>
          <w:numId w:val="32"/>
        </w:numPr>
        <w:rPr>
          <w:rFonts w:ascii="Times New Roman" w:hAnsi="Times New Roman" w:cs="Times New Roman"/>
        </w:rPr>
      </w:pPr>
      <w:r>
        <w:rPr>
          <w:rFonts w:ascii="Times New Roman" w:hAnsi="Times New Roman" w:cs="Times New Roman"/>
        </w:rPr>
        <w:t>K</w:t>
      </w:r>
      <w:r w:rsidRPr="00F77013">
        <w:rPr>
          <w:rFonts w:ascii="Times New Roman" w:hAnsi="Times New Roman" w:cs="Times New Roman"/>
        </w:rPr>
        <w:t xml:space="preserve">redi </w:t>
      </w:r>
      <w:r>
        <w:rPr>
          <w:rFonts w:ascii="Times New Roman" w:hAnsi="Times New Roman" w:cs="Times New Roman"/>
        </w:rPr>
        <w:t>G</w:t>
      </w:r>
      <w:r w:rsidRPr="00F77013">
        <w:rPr>
          <w:rFonts w:ascii="Times New Roman" w:hAnsi="Times New Roman" w:cs="Times New Roman"/>
        </w:rPr>
        <w:t xml:space="preserve">enel </w:t>
      </w:r>
      <w:r>
        <w:rPr>
          <w:rFonts w:ascii="Times New Roman" w:hAnsi="Times New Roman" w:cs="Times New Roman"/>
        </w:rPr>
        <w:t>S</w:t>
      </w:r>
      <w:r w:rsidRPr="00F77013">
        <w:rPr>
          <w:rFonts w:ascii="Times New Roman" w:hAnsi="Times New Roman" w:cs="Times New Roman"/>
        </w:rPr>
        <w:t>özleşmeleri Süreçlerinin Yürütülmesi,</w:t>
      </w:r>
      <w:r>
        <w:rPr>
          <w:rFonts w:ascii="Times New Roman" w:hAnsi="Times New Roman" w:cs="Times New Roman"/>
          <w:b/>
          <w:bCs/>
        </w:rPr>
        <w:t xml:space="preserve"> </w:t>
      </w:r>
    </w:p>
    <w:p w14:paraId="5B174618" w14:textId="77777777" w:rsidR="00E055CD" w:rsidRDefault="00E055CD" w:rsidP="00E33BB2">
      <w:pPr>
        <w:pStyle w:val="ListeParagraf"/>
        <w:numPr>
          <w:ilvl w:val="0"/>
          <w:numId w:val="32"/>
        </w:numPr>
        <w:rPr>
          <w:rFonts w:ascii="Times New Roman" w:hAnsi="Times New Roman" w:cs="Times New Roman"/>
        </w:rPr>
      </w:pPr>
      <w:r w:rsidRPr="00E33BB2">
        <w:rPr>
          <w:rFonts w:ascii="Times New Roman" w:hAnsi="Times New Roman" w:cs="Times New Roman"/>
        </w:rPr>
        <w:t xml:space="preserve">Kredi </w:t>
      </w:r>
      <w:r>
        <w:rPr>
          <w:rFonts w:ascii="Times New Roman" w:hAnsi="Times New Roman" w:cs="Times New Roman"/>
        </w:rPr>
        <w:t>v</w:t>
      </w:r>
      <w:r w:rsidRPr="00E33BB2">
        <w:rPr>
          <w:rFonts w:ascii="Times New Roman" w:hAnsi="Times New Roman" w:cs="Times New Roman"/>
        </w:rPr>
        <w:t>e Kefalet Süreçlerinin Yürütülmesi,</w:t>
      </w:r>
    </w:p>
    <w:p w14:paraId="26E8F191" w14:textId="77777777" w:rsidR="00E055CD" w:rsidRDefault="00E055CD" w:rsidP="00E33BB2">
      <w:pPr>
        <w:pStyle w:val="ListeParagraf"/>
        <w:numPr>
          <w:ilvl w:val="0"/>
          <w:numId w:val="32"/>
        </w:numPr>
        <w:tabs>
          <w:tab w:val="left" w:pos="3276"/>
        </w:tabs>
        <w:rPr>
          <w:rFonts w:ascii="Times New Roman" w:hAnsi="Times New Roman" w:cs="Times New Roman"/>
        </w:rPr>
      </w:pPr>
      <w:r>
        <w:rPr>
          <w:rFonts w:ascii="Times New Roman" w:hAnsi="Times New Roman" w:cs="Times New Roman"/>
        </w:rPr>
        <w:t>Ortaklık Başvuru, Kayıt Süreçlerinin Yürütülmesi,</w:t>
      </w:r>
    </w:p>
    <w:p w14:paraId="51882243" w14:textId="77777777" w:rsidR="00E055CD" w:rsidRPr="009873A7" w:rsidRDefault="00E055CD" w:rsidP="00E33BB2">
      <w:pPr>
        <w:pStyle w:val="ListeParagraf"/>
        <w:numPr>
          <w:ilvl w:val="0"/>
          <w:numId w:val="32"/>
        </w:numPr>
        <w:rPr>
          <w:rFonts w:ascii="Times New Roman" w:hAnsi="Times New Roman" w:cs="Times New Roman"/>
        </w:rPr>
      </w:pPr>
      <w:r>
        <w:rPr>
          <w:rFonts w:ascii="Times New Roman" w:hAnsi="Times New Roman" w:cs="Times New Roman"/>
        </w:rPr>
        <w:t xml:space="preserve">Ortaklık </w:t>
      </w:r>
      <w:r w:rsidRPr="009873A7">
        <w:rPr>
          <w:rFonts w:ascii="Times New Roman" w:hAnsi="Times New Roman" w:cs="Times New Roman"/>
        </w:rPr>
        <w:t xml:space="preserve">İlişkileri Yönetimi Süreçlerinin Yürütülmesi, </w:t>
      </w:r>
    </w:p>
    <w:p w14:paraId="6E975554" w14:textId="77777777" w:rsidR="00E055CD" w:rsidRDefault="00E055CD" w:rsidP="00E33BB2">
      <w:pPr>
        <w:pStyle w:val="ListeParagraf"/>
        <w:numPr>
          <w:ilvl w:val="0"/>
          <w:numId w:val="32"/>
        </w:numPr>
        <w:rPr>
          <w:rFonts w:ascii="Times New Roman" w:hAnsi="Times New Roman" w:cs="Times New Roman"/>
        </w:rPr>
      </w:pPr>
      <w:r>
        <w:rPr>
          <w:rFonts w:ascii="Times New Roman" w:hAnsi="Times New Roman" w:cs="Times New Roman"/>
        </w:rPr>
        <w:t xml:space="preserve">Ortaklık </w:t>
      </w:r>
      <w:r w:rsidRPr="009873A7">
        <w:rPr>
          <w:rFonts w:ascii="Times New Roman" w:hAnsi="Times New Roman" w:cs="Times New Roman"/>
        </w:rPr>
        <w:t xml:space="preserve">Memnuniyetine Yönelik Aktivitelerin Yürütülmesi, </w:t>
      </w:r>
    </w:p>
    <w:p w14:paraId="3EB1746C" w14:textId="77777777" w:rsidR="00E055CD" w:rsidRPr="00E33BB2" w:rsidRDefault="00E055CD" w:rsidP="00E33BB2">
      <w:pPr>
        <w:pStyle w:val="ListeParagraf"/>
        <w:numPr>
          <w:ilvl w:val="0"/>
          <w:numId w:val="32"/>
        </w:numPr>
        <w:rPr>
          <w:rFonts w:ascii="Times New Roman" w:hAnsi="Times New Roman" w:cs="Times New Roman"/>
        </w:rPr>
      </w:pPr>
      <w:r w:rsidRPr="00F77013">
        <w:rPr>
          <w:rFonts w:ascii="Times New Roman" w:hAnsi="Times New Roman" w:cs="Times New Roman"/>
        </w:rPr>
        <w:t>Ortaklık/Kredi</w:t>
      </w:r>
      <w:r>
        <w:rPr>
          <w:rFonts w:ascii="Times New Roman" w:hAnsi="Times New Roman" w:cs="Times New Roman"/>
          <w:b/>
          <w:bCs/>
        </w:rPr>
        <w:t xml:space="preserve"> </w:t>
      </w:r>
      <w:r w:rsidRPr="00F77013">
        <w:rPr>
          <w:rFonts w:ascii="Times New Roman" w:hAnsi="Times New Roman" w:cs="Times New Roman"/>
        </w:rPr>
        <w:t>Dosyasının Oluşturulması Süreçlerinin Yürütülmesi,</w:t>
      </w:r>
    </w:p>
    <w:p w14:paraId="38CC2548" w14:textId="77777777" w:rsidR="00E055CD" w:rsidRPr="00E33BB2" w:rsidRDefault="00E055CD" w:rsidP="00E33BB2">
      <w:pPr>
        <w:pStyle w:val="ListeParagraf"/>
        <w:numPr>
          <w:ilvl w:val="0"/>
          <w:numId w:val="32"/>
        </w:numPr>
        <w:rPr>
          <w:rFonts w:ascii="Times New Roman" w:hAnsi="Times New Roman" w:cs="Times New Roman"/>
        </w:rPr>
      </w:pPr>
      <w:r>
        <w:rPr>
          <w:rFonts w:ascii="Times New Roman" w:hAnsi="Times New Roman" w:cs="Times New Roman"/>
        </w:rPr>
        <w:t>Personel</w:t>
      </w:r>
      <w:r w:rsidRPr="009873A7">
        <w:rPr>
          <w:rFonts w:ascii="Times New Roman" w:hAnsi="Times New Roman" w:cs="Times New Roman"/>
        </w:rPr>
        <w:t xml:space="preserve"> Adaylarının Başvuru Süreçlerinin Yürütülmesi,</w:t>
      </w:r>
    </w:p>
    <w:p w14:paraId="0ABF1107" w14:textId="77777777" w:rsidR="00E055CD" w:rsidRPr="009873A7" w:rsidRDefault="00E055CD" w:rsidP="00E33BB2">
      <w:pPr>
        <w:pStyle w:val="ListeParagraf"/>
        <w:numPr>
          <w:ilvl w:val="0"/>
          <w:numId w:val="32"/>
        </w:numPr>
        <w:rPr>
          <w:rFonts w:ascii="Times New Roman" w:hAnsi="Times New Roman" w:cs="Times New Roman"/>
        </w:rPr>
      </w:pPr>
      <w:r>
        <w:rPr>
          <w:rFonts w:ascii="Times New Roman" w:hAnsi="Times New Roman" w:cs="Times New Roman"/>
        </w:rPr>
        <w:t xml:space="preserve">Personel </w:t>
      </w:r>
      <w:r w:rsidRPr="009873A7">
        <w:rPr>
          <w:rFonts w:ascii="Times New Roman" w:hAnsi="Times New Roman" w:cs="Times New Roman"/>
        </w:rPr>
        <w:t xml:space="preserve">Memnuniyeti </w:t>
      </w:r>
      <w:r>
        <w:rPr>
          <w:rFonts w:ascii="Times New Roman" w:hAnsi="Times New Roman" w:cs="Times New Roman"/>
        </w:rPr>
        <w:t>v</w:t>
      </w:r>
      <w:r w:rsidRPr="009873A7">
        <w:rPr>
          <w:rFonts w:ascii="Times New Roman" w:hAnsi="Times New Roman" w:cs="Times New Roman"/>
        </w:rPr>
        <w:t>e Bağlılığı Süreçlerinin Yürütülmesi,</w:t>
      </w:r>
    </w:p>
    <w:p w14:paraId="5EFCF329" w14:textId="77777777" w:rsidR="00E055CD" w:rsidRPr="009873A7" w:rsidRDefault="00E055CD" w:rsidP="00E33BB2">
      <w:pPr>
        <w:pStyle w:val="ListeParagraf"/>
        <w:numPr>
          <w:ilvl w:val="0"/>
          <w:numId w:val="32"/>
        </w:numPr>
        <w:rPr>
          <w:rFonts w:ascii="Times New Roman" w:hAnsi="Times New Roman" w:cs="Times New Roman"/>
        </w:rPr>
      </w:pPr>
      <w:r>
        <w:rPr>
          <w:rFonts w:ascii="Times New Roman" w:hAnsi="Times New Roman" w:cs="Times New Roman"/>
        </w:rPr>
        <w:t xml:space="preserve">Personeller </w:t>
      </w:r>
      <w:r w:rsidRPr="009873A7">
        <w:rPr>
          <w:rFonts w:ascii="Times New Roman" w:hAnsi="Times New Roman" w:cs="Times New Roman"/>
        </w:rPr>
        <w:t xml:space="preserve">İçin İş Akdi ve Mevzuattan Kaynaklı Yükümlülüklerin Yerine Getirilmesi, </w:t>
      </w:r>
    </w:p>
    <w:p w14:paraId="29095FE3" w14:textId="77777777" w:rsidR="00E055CD" w:rsidRPr="009873A7" w:rsidRDefault="00E055CD" w:rsidP="00E33BB2">
      <w:pPr>
        <w:pStyle w:val="ListeParagraf"/>
        <w:numPr>
          <w:ilvl w:val="0"/>
          <w:numId w:val="32"/>
        </w:numPr>
        <w:rPr>
          <w:rFonts w:ascii="Times New Roman" w:hAnsi="Times New Roman" w:cs="Times New Roman"/>
        </w:rPr>
      </w:pPr>
      <w:r>
        <w:rPr>
          <w:rFonts w:ascii="Times New Roman" w:hAnsi="Times New Roman" w:cs="Times New Roman"/>
        </w:rPr>
        <w:t xml:space="preserve">Personeller </w:t>
      </w:r>
      <w:r w:rsidRPr="009873A7">
        <w:rPr>
          <w:rFonts w:ascii="Times New Roman" w:hAnsi="Times New Roman" w:cs="Times New Roman"/>
        </w:rPr>
        <w:t xml:space="preserve">İçin Yan Haklar ve Menfaatleri Süreçlerinin Yürütülmesi, </w:t>
      </w:r>
    </w:p>
    <w:p w14:paraId="67B041D5" w14:textId="77777777" w:rsidR="00E055CD" w:rsidRPr="009873A7" w:rsidRDefault="00E055CD" w:rsidP="009873A7">
      <w:pPr>
        <w:pStyle w:val="ListeParagraf"/>
        <w:numPr>
          <w:ilvl w:val="0"/>
          <w:numId w:val="32"/>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Saklama ve Arşiv Faaliyetlerinin Yürütülmesi, </w:t>
      </w:r>
    </w:p>
    <w:p w14:paraId="6FDA7552" w14:textId="77777777" w:rsidR="00E055CD" w:rsidRPr="009873A7" w:rsidRDefault="00E055CD" w:rsidP="009873A7">
      <w:pPr>
        <w:pStyle w:val="ListeParagraf"/>
        <w:numPr>
          <w:ilvl w:val="0"/>
          <w:numId w:val="32"/>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Sözleşme Süreçlerinin Yürütülmesi, </w:t>
      </w:r>
    </w:p>
    <w:p w14:paraId="2AD3CF0A" w14:textId="77777777" w:rsidR="00E055CD" w:rsidRPr="009873A7" w:rsidRDefault="00E055CD" w:rsidP="009873A7">
      <w:pPr>
        <w:pStyle w:val="ListeParagraf"/>
        <w:numPr>
          <w:ilvl w:val="0"/>
          <w:numId w:val="32"/>
        </w:numPr>
        <w:rPr>
          <w:rFonts w:ascii="Times New Roman" w:hAnsi="Times New Roman" w:cs="Times New Roman"/>
        </w:rPr>
      </w:pPr>
      <w:r w:rsidRPr="009873A7">
        <w:rPr>
          <w:rFonts w:ascii="Times New Roman" w:hAnsi="Times New Roman" w:cs="Times New Roman"/>
        </w:rPr>
        <w:t>Ücret Politikasının Yürütülmesi,</w:t>
      </w:r>
    </w:p>
    <w:p w14:paraId="1ABA7D0A" w14:textId="77777777" w:rsidR="00E055CD" w:rsidRPr="009873A7" w:rsidRDefault="00E055CD" w:rsidP="009873A7">
      <w:pPr>
        <w:pStyle w:val="ListeParagraf"/>
        <w:numPr>
          <w:ilvl w:val="0"/>
          <w:numId w:val="32"/>
        </w:numPr>
        <w:tabs>
          <w:tab w:val="left" w:pos="5076"/>
        </w:tabs>
        <w:rPr>
          <w:rFonts w:ascii="Times New Roman" w:hAnsi="Times New Roman" w:cs="Times New Roman"/>
        </w:rPr>
      </w:pPr>
      <w:r w:rsidRPr="009873A7">
        <w:rPr>
          <w:rFonts w:ascii="Times New Roman" w:hAnsi="Times New Roman" w:cs="Times New Roman"/>
        </w:rPr>
        <w:t>Veri Sorumlusu Operasyonlarının Güvenliğinin Temini,</w:t>
      </w:r>
    </w:p>
    <w:p w14:paraId="7F5BAA44" w14:textId="77777777" w:rsidR="00E055CD" w:rsidRPr="009873A7" w:rsidRDefault="00E055CD" w:rsidP="009873A7">
      <w:pPr>
        <w:pStyle w:val="ListeParagraf"/>
        <w:numPr>
          <w:ilvl w:val="0"/>
          <w:numId w:val="32"/>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Yetkili Kişi, Kurum </w:t>
      </w:r>
      <w:r>
        <w:rPr>
          <w:rFonts w:ascii="Times New Roman" w:hAnsi="Times New Roman" w:cs="Times New Roman"/>
          <w:color w:val="000000" w:themeColor="text1"/>
        </w:rPr>
        <w:t>v</w:t>
      </w:r>
      <w:r w:rsidRPr="009873A7">
        <w:rPr>
          <w:rFonts w:ascii="Times New Roman" w:hAnsi="Times New Roman" w:cs="Times New Roman"/>
          <w:color w:val="000000" w:themeColor="text1"/>
        </w:rPr>
        <w:t xml:space="preserve">e Kuruluşlara Bilgi Verilmesi, </w:t>
      </w:r>
    </w:p>
    <w:p w14:paraId="7A9FF766" w14:textId="77777777" w:rsidR="00E055CD" w:rsidRPr="009873A7" w:rsidRDefault="00E055CD" w:rsidP="00AF32EA">
      <w:pPr>
        <w:pStyle w:val="ListeParagraf"/>
        <w:numPr>
          <w:ilvl w:val="0"/>
          <w:numId w:val="32"/>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Yönetim Faaliyetlerinin Yürütülmesi,</w:t>
      </w:r>
    </w:p>
    <w:p w14:paraId="2B02C599" w14:textId="29F416E4" w:rsidR="00AF32EA" w:rsidRPr="009873A7" w:rsidRDefault="00AF32EA" w:rsidP="00AF32EA">
      <w:pPr>
        <w:spacing w:line="276" w:lineRule="auto"/>
        <w:jc w:val="both"/>
        <w:rPr>
          <w:color w:val="000000" w:themeColor="text1"/>
        </w:rPr>
      </w:pPr>
      <w:r w:rsidRPr="009873A7">
        <w:rPr>
          <w:color w:val="000000" w:themeColor="text1"/>
        </w:rPr>
        <w:t>Özlük verileri kategorisinde belirlenen işleme amaçlarıdır.</w:t>
      </w:r>
    </w:p>
    <w:p w14:paraId="5F251BA9" w14:textId="77777777" w:rsidR="00F13700" w:rsidRPr="009873A7" w:rsidRDefault="00F13700" w:rsidP="000B7292">
      <w:pPr>
        <w:spacing w:line="276" w:lineRule="auto"/>
        <w:jc w:val="both"/>
        <w:rPr>
          <w:color w:val="000000" w:themeColor="text1"/>
        </w:rPr>
      </w:pPr>
    </w:p>
    <w:p w14:paraId="606E5E92" w14:textId="39DFFCE6" w:rsidR="00F13700" w:rsidRPr="009873A7" w:rsidRDefault="00F13700" w:rsidP="000B7292">
      <w:pPr>
        <w:spacing w:line="276" w:lineRule="auto"/>
        <w:jc w:val="both"/>
        <w:rPr>
          <w:b/>
          <w:bCs/>
          <w:color w:val="000000" w:themeColor="text1"/>
        </w:rPr>
      </w:pPr>
      <w:r w:rsidRPr="009873A7">
        <w:rPr>
          <w:b/>
          <w:bCs/>
          <w:color w:val="000000" w:themeColor="text1"/>
        </w:rPr>
        <w:t>Hukuki İşlem Verileri</w:t>
      </w:r>
    </w:p>
    <w:p w14:paraId="001B921D" w14:textId="77777777" w:rsidR="00E055CD" w:rsidRPr="009873A7" w:rsidRDefault="00E055CD" w:rsidP="009873A7">
      <w:pPr>
        <w:pStyle w:val="ListeParagraf"/>
        <w:numPr>
          <w:ilvl w:val="0"/>
          <w:numId w:val="33"/>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Denetim / Etik Faaliyetlerinin Yürütülmesi,</w:t>
      </w:r>
    </w:p>
    <w:p w14:paraId="3CC112B7" w14:textId="77777777" w:rsidR="00E055CD" w:rsidRPr="009873A7" w:rsidRDefault="00E055CD" w:rsidP="009873A7">
      <w:pPr>
        <w:pStyle w:val="ListeParagraf"/>
        <w:numPr>
          <w:ilvl w:val="0"/>
          <w:numId w:val="33"/>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Faaliyetlerinin Yürütülmesi ve Denetimi, </w:t>
      </w:r>
    </w:p>
    <w:p w14:paraId="55F7C874" w14:textId="77777777" w:rsidR="00E055CD" w:rsidRPr="009873A7" w:rsidRDefault="00E055CD" w:rsidP="009873A7">
      <w:pPr>
        <w:pStyle w:val="ListeParagraf"/>
        <w:numPr>
          <w:ilvl w:val="0"/>
          <w:numId w:val="33"/>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Görevlendirme Süreçlerinin Yürütülmesi, </w:t>
      </w:r>
    </w:p>
    <w:p w14:paraId="1DD1E76E" w14:textId="77777777" w:rsidR="00E055CD" w:rsidRPr="009873A7" w:rsidRDefault="00E055CD" w:rsidP="009873A7">
      <w:pPr>
        <w:pStyle w:val="ListeParagraf"/>
        <w:numPr>
          <w:ilvl w:val="0"/>
          <w:numId w:val="33"/>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Hukuk İşlerinin Takibi ve Yürütülmesi, </w:t>
      </w:r>
    </w:p>
    <w:p w14:paraId="18A81FE9" w14:textId="77777777" w:rsidR="00E055CD" w:rsidRPr="009873A7" w:rsidRDefault="00E055CD" w:rsidP="009873A7">
      <w:pPr>
        <w:pStyle w:val="ListeParagraf"/>
        <w:numPr>
          <w:ilvl w:val="0"/>
          <w:numId w:val="33"/>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İç Denetim/ Soruşturma / İstihbarat Faaliyetlerinin Yürütülmesi,</w:t>
      </w:r>
    </w:p>
    <w:p w14:paraId="04DCE2EC" w14:textId="77777777" w:rsidR="00E055CD" w:rsidRPr="009873A7" w:rsidRDefault="00E055CD" w:rsidP="009873A7">
      <w:pPr>
        <w:pStyle w:val="ListeParagraf"/>
        <w:numPr>
          <w:ilvl w:val="0"/>
          <w:numId w:val="33"/>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İç Yazışma ve Evrak Takibi İşlemlerinin Yürütülmesi, </w:t>
      </w:r>
    </w:p>
    <w:p w14:paraId="28FA30D5" w14:textId="77777777" w:rsidR="00E055CD" w:rsidRPr="009873A7" w:rsidRDefault="00E055CD" w:rsidP="009873A7">
      <w:pPr>
        <w:pStyle w:val="ListeParagraf"/>
        <w:numPr>
          <w:ilvl w:val="0"/>
          <w:numId w:val="33"/>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İletişim Faaliyetlerinin Yürütülmesi, </w:t>
      </w:r>
    </w:p>
    <w:p w14:paraId="21301E97" w14:textId="77777777" w:rsidR="00E055CD" w:rsidRDefault="00E055CD" w:rsidP="009873A7">
      <w:pPr>
        <w:pStyle w:val="ListeParagraf"/>
        <w:numPr>
          <w:ilvl w:val="0"/>
          <w:numId w:val="33"/>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İnsan Kaynakları Süreçlerinin Planlanması,</w:t>
      </w:r>
    </w:p>
    <w:p w14:paraId="4E125E12" w14:textId="77777777" w:rsidR="00E055CD" w:rsidRDefault="00E055CD" w:rsidP="009873A7">
      <w:pPr>
        <w:pStyle w:val="ListeParagraf"/>
        <w:numPr>
          <w:ilvl w:val="0"/>
          <w:numId w:val="33"/>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İş Faaliyetlerinin Yürütülmesi / Denetimi, </w:t>
      </w:r>
    </w:p>
    <w:p w14:paraId="31AFC2DD" w14:textId="77777777" w:rsidR="00E055CD" w:rsidRPr="00E33BB2" w:rsidRDefault="00E055CD" w:rsidP="00E055CD">
      <w:pPr>
        <w:pStyle w:val="ListeParagraf"/>
        <w:numPr>
          <w:ilvl w:val="0"/>
          <w:numId w:val="33"/>
        </w:numPr>
        <w:rPr>
          <w:rFonts w:ascii="Times New Roman" w:hAnsi="Times New Roman" w:cs="Times New Roman"/>
        </w:rPr>
      </w:pPr>
      <w:r>
        <w:rPr>
          <w:rFonts w:ascii="Times New Roman" w:hAnsi="Times New Roman" w:cs="Times New Roman"/>
        </w:rPr>
        <w:t>K</w:t>
      </w:r>
      <w:r w:rsidRPr="00F77013">
        <w:rPr>
          <w:rFonts w:ascii="Times New Roman" w:hAnsi="Times New Roman" w:cs="Times New Roman"/>
        </w:rPr>
        <w:t xml:space="preserve">redi </w:t>
      </w:r>
      <w:r>
        <w:rPr>
          <w:rFonts w:ascii="Times New Roman" w:hAnsi="Times New Roman" w:cs="Times New Roman"/>
        </w:rPr>
        <w:t>G</w:t>
      </w:r>
      <w:r w:rsidRPr="00F77013">
        <w:rPr>
          <w:rFonts w:ascii="Times New Roman" w:hAnsi="Times New Roman" w:cs="Times New Roman"/>
        </w:rPr>
        <w:t xml:space="preserve">enel </w:t>
      </w:r>
      <w:r>
        <w:rPr>
          <w:rFonts w:ascii="Times New Roman" w:hAnsi="Times New Roman" w:cs="Times New Roman"/>
        </w:rPr>
        <w:t>S</w:t>
      </w:r>
      <w:r w:rsidRPr="00F77013">
        <w:rPr>
          <w:rFonts w:ascii="Times New Roman" w:hAnsi="Times New Roman" w:cs="Times New Roman"/>
        </w:rPr>
        <w:t>özleşmeleri Süreçlerinin Yürütülmesi,</w:t>
      </w:r>
      <w:r>
        <w:rPr>
          <w:rFonts w:ascii="Times New Roman" w:hAnsi="Times New Roman" w:cs="Times New Roman"/>
          <w:b/>
          <w:bCs/>
        </w:rPr>
        <w:t xml:space="preserve"> </w:t>
      </w:r>
    </w:p>
    <w:p w14:paraId="3ED36875" w14:textId="77777777" w:rsidR="00E055CD" w:rsidRDefault="00E055CD" w:rsidP="00E055CD">
      <w:pPr>
        <w:pStyle w:val="ListeParagraf"/>
        <w:numPr>
          <w:ilvl w:val="0"/>
          <w:numId w:val="33"/>
        </w:numPr>
        <w:rPr>
          <w:rFonts w:ascii="Times New Roman" w:hAnsi="Times New Roman" w:cs="Times New Roman"/>
        </w:rPr>
      </w:pPr>
      <w:r w:rsidRPr="00E33BB2">
        <w:rPr>
          <w:rFonts w:ascii="Times New Roman" w:hAnsi="Times New Roman" w:cs="Times New Roman"/>
        </w:rPr>
        <w:t xml:space="preserve">Kredi </w:t>
      </w:r>
      <w:r>
        <w:rPr>
          <w:rFonts w:ascii="Times New Roman" w:hAnsi="Times New Roman" w:cs="Times New Roman"/>
        </w:rPr>
        <w:t>v</w:t>
      </w:r>
      <w:r w:rsidRPr="00E33BB2">
        <w:rPr>
          <w:rFonts w:ascii="Times New Roman" w:hAnsi="Times New Roman" w:cs="Times New Roman"/>
        </w:rPr>
        <w:t>e Kefalet Süreçlerinin Yürütülmesi,</w:t>
      </w:r>
    </w:p>
    <w:p w14:paraId="4F5B37FB" w14:textId="77777777" w:rsidR="00E055CD" w:rsidRPr="009873A7" w:rsidRDefault="00E055CD" w:rsidP="009873A7">
      <w:pPr>
        <w:pStyle w:val="ListeParagraf"/>
        <w:numPr>
          <w:ilvl w:val="0"/>
          <w:numId w:val="33"/>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Mal ve Hizmet Alım Süreçlerinin Yürütülmesi, </w:t>
      </w:r>
    </w:p>
    <w:p w14:paraId="797F6C1A" w14:textId="77777777" w:rsidR="00E055CD" w:rsidRDefault="00E055CD" w:rsidP="00E055CD">
      <w:pPr>
        <w:pStyle w:val="ListeParagraf"/>
        <w:numPr>
          <w:ilvl w:val="0"/>
          <w:numId w:val="33"/>
        </w:numPr>
        <w:tabs>
          <w:tab w:val="left" w:pos="3276"/>
        </w:tabs>
        <w:rPr>
          <w:rFonts w:ascii="Times New Roman" w:hAnsi="Times New Roman" w:cs="Times New Roman"/>
        </w:rPr>
      </w:pPr>
      <w:r>
        <w:rPr>
          <w:rFonts w:ascii="Times New Roman" w:hAnsi="Times New Roman" w:cs="Times New Roman"/>
        </w:rPr>
        <w:t>Ortaklık Başvuru, Kayıt Süreçlerinin Yürütülmesi,</w:t>
      </w:r>
    </w:p>
    <w:p w14:paraId="28630C12" w14:textId="77777777" w:rsidR="00E055CD" w:rsidRPr="009873A7" w:rsidRDefault="00E055CD" w:rsidP="00E055CD">
      <w:pPr>
        <w:pStyle w:val="ListeParagraf"/>
        <w:numPr>
          <w:ilvl w:val="0"/>
          <w:numId w:val="33"/>
        </w:numPr>
        <w:rPr>
          <w:rFonts w:ascii="Times New Roman" w:hAnsi="Times New Roman" w:cs="Times New Roman"/>
        </w:rPr>
      </w:pPr>
      <w:r>
        <w:rPr>
          <w:rFonts w:ascii="Times New Roman" w:hAnsi="Times New Roman" w:cs="Times New Roman"/>
        </w:rPr>
        <w:t xml:space="preserve">Ortaklık </w:t>
      </w:r>
      <w:r w:rsidRPr="009873A7">
        <w:rPr>
          <w:rFonts w:ascii="Times New Roman" w:hAnsi="Times New Roman" w:cs="Times New Roman"/>
        </w:rPr>
        <w:t xml:space="preserve">İlişkileri Yönetimi Süreçlerinin Yürütülmesi, </w:t>
      </w:r>
    </w:p>
    <w:p w14:paraId="7AD2D44B" w14:textId="77777777" w:rsidR="00E055CD" w:rsidRDefault="00E055CD" w:rsidP="00E055CD">
      <w:pPr>
        <w:pStyle w:val="ListeParagraf"/>
        <w:numPr>
          <w:ilvl w:val="0"/>
          <w:numId w:val="33"/>
        </w:numPr>
        <w:rPr>
          <w:rFonts w:ascii="Times New Roman" w:hAnsi="Times New Roman" w:cs="Times New Roman"/>
        </w:rPr>
      </w:pPr>
      <w:r>
        <w:rPr>
          <w:rFonts w:ascii="Times New Roman" w:hAnsi="Times New Roman" w:cs="Times New Roman"/>
        </w:rPr>
        <w:t xml:space="preserve">Ortaklık </w:t>
      </w:r>
      <w:r w:rsidRPr="009873A7">
        <w:rPr>
          <w:rFonts w:ascii="Times New Roman" w:hAnsi="Times New Roman" w:cs="Times New Roman"/>
        </w:rPr>
        <w:t xml:space="preserve">Memnuniyetine Yönelik Aktivitelerin Yürütülmesi, </w:t>
      </w:r>
    </w:p>
    <w:p w14:paraId="05274593" w14:textId="77777777" w:rsidR="00E055CD" w:rsidRPr="00E33BB2" w:rsidRDefault="00E055CD" w:rsidP="00E055CD">
      <w:pPr>
        <w:pStyle w:val="ListeParagraf"/>
        <w:numPr>
          <w:ilvl w:val="0"/>
          <w:numId w:val="33"/>
        </w:numPr>
        <w:rPr>
          <w:rFonts w:ascii="Times New Roman" w:hAnsi="Times New Roman" w:cs="Times New Roman"/>
        </w:rPr>
      </w:pPr>
      <w:r w:rsidRPr="00F77013">
        <w:rPr>
          <w:rFonts w:ascii="Times New Roman" w:hAnsi="Times New Roman" w:cs="Times New Roman"/>
        </w:rPr>
        <w:t>Ortaklık/Kredi</w:t>
      </w:r>
      <w:r>
        <w:rPr>
          <w:rFonts w:ascii="Times New Roman" w:hAnsi="Times New Roman" w:cs="Times New Roman"/>
          <w:b/>
          <w:bCs/>
        </w:rPr>
        <w:t xml:space="preserve"> </w:t>
      </w:r>
      <w:r w:rsidRPr="00F77013">
        <w:rPr>
          <w:rFonts w:ascii="Times New Roman" w:hAnsi="Times New Roman" w:cs="Times New Roman"/>
        </w:rPr>
        <w:t>Dosyasının Oluşturulması Süreçlerinin Yürütülmesi,</w:t>
      </w:r>
    </w:p>
    <w:p w14:paraId="4EA4C37C" w14:textId="77777777" w:rsidR="00E055CD" w:rsidRPr="009873A7" w:rsidRDefault="00E055CD" w:rsidP="00E055CD">
      <w:pPr>
        <w:pStyle w:val="ListeParagraf"/>
        <w:numPr>
          <w:ilvl w:val="0"/>
          <w:numId w:val="33"/>
        </w:numPr>
        <w:rPr>
          <w:rFonts w:ascii="Times New Roman" w:hAnsi="Times New Roman" w:cs="Times New Roman"/>
        </w:rPr>
      </w:pPr>
      <w:r>
        <w:rPr>
          <w:rFonts w:ascii="Times New Roman" w:hAnsi="Times New Roman" w:cs="Times New Roman"/>
        </w:rPr>
        <w:t xml:space="preserve">Personeller </w:t>
      </w:r>
      <w:r w:rsidRPr="009873A7">
        <w:rPr>
          <w:rFonts w:ascii="Times New Roman" w:hAnsi="Times New Roman" w:cs="Times New Roman"/>
        </w:rPr>
        <w:t xml:space="preserve">İçin İş Akdi ve Mevzuattan Kaynaklı Yükümlülüklerin Yerine Getirilmesi, </w:t>
      </w:r>
    </w:p>
    <w:p w14:paraId="21EC56E6" w14:textId="77777777" w:rsidR="00E055CD" w:rsidRPr="00E055CD" w:rsidRDefault="00E055CD" w:rsidP="00E055CD">
      <w:pPr>
        <w:pStyle w:val="ListeParagraf"/>
        <w:numPr>
          <w:ilvl w:val="0"/>
          <w:numId w:val="33"/>
        </w:numPr>
        <w:rPr>
          <w:rFonts w:ascii="Times New Roman" w:hAnsi="Times New Roman" w:cs="Times New Roman"/>
        </w:rPr>
      </w:pPr>
      <w:r>
        <w:rPr>
          <w:rFonts w:ascii="Times New Roman" w:hAnsi="Times New Roman" w:cs="Times New Roman"/>
        </w:rPr>
        <w:t xml:space="preserve">Personeller </w:t>
      </w:r>
      <w:r w:rsidRPr="009873A7">
        <w:rPr>
          <w:rFonts w:ascii="Times New Roman" w:hAnsi="Times New Roman" w:cs="Times New Roman"/>
        </w:rPr>
        <w:t xml:space="preserve">İçin Yan Haklar ve Menfaatleri Süreçlerinin Yürütülmesi, </w:t>
      </w:r>
    </w:p>
    <w:p w14:paraId="02CE69C9" w14:textId="77777777" w:rsidR="00E055CD" w:rsidRPr="009873A7" w:rsidRDefault="00E055CD" w:rsidP="009873A7">
      <w:pPr>
        <w:pStyle w:val="ListeParagraf"/>
        <w:numPr>
          <w:ilvl w:val="0"/>
          <w:numId w:val="33"/>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Risk Yönetimi Süreçlerinin Yürütülmesi,</w:t>
      </w:r>
    </w:p>
    <w:p w14:paraId="43BCE849" w14:textId="77777777" w:rsidR="00E055CD" w:rsidRPr="009873A7" w:rsidRDefault="00E055CD" w:rsidP="009873A7">
      <w:pPr>
        <w:pStyle w:val="ListeParagraf"/>
        <w:numPr>
          <w:ilvl w:val="0"/>
          <w:numId w:val="33"/>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Saklama </w:t>
      </w:r>
      <w:r>
        <w:rPr>
          <w:rFonts w:ascii="Times New Roman" w:hAnsi="Times New Roman" w:cs="Times New Roman"/>
          <w:color w:val="000000" w:themeColor="text1"/>
        </w:rPr>
        <w:t>v</w:t>
      </w:r>
      <w:r w:rsidRPr="009873A7">
        <w:rPr>
          <w:rFonts w:ascii="Times New Roman" w:hAnsi="Times New Roman" w:cs="Times New Roman"/>
          <w:color w:val="000000" w:themeColor="text1"/>
        </w:rPr>
        <w:t xml:space="preserve">e Arşiv Faaliyetlerinin Yürütülmesi, </w:t>
      </w:r>
    </w:p>
    <w:p w14:paraId="41280F10" w14:textId="77777777" w:rsidR="00E055CD" w:rsidRPr="009873A7" w:rsidRDefault="00E055CD" w:rsidP="009873A7">
      <w:pPr>
        <w:pStyle w:val="ListeParagraf"/>
        <w:numPr>
          <w:ilvl w:val="0"/>
          <w:numId w:val="33"/>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Sözleşme Süreçlerinin Yürütülmesi, </w:t>
      </w:r>
    </w:p>
    <w:p w14:paraId="38D6C1CA" w14:textId="77777777" w:rsidR="00E055CD" w:rsidRPr="009873A7" w:rsidRDefault="00E055CD" w:rsidP="009873A7">
      <w:pPr>
        <w:pStyle w:val="ListeParagraf"/>
        <w:numPr>
          <w:ilvl w:val="0"/>
          <w:numId w:val="33"/>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Talep </w:t>
      </w:r>
      <w:r>
        <w:rPr>
          <w:rFonts w:ascii="Times New Roman" w:hAnsi="Times New Roman" w:cs="Times New Roman"/>
          <w:color w:val="000000" w:themeColor="text1"/>
        </w:rPr>
        <w:t>v</w:t>
      </w:r>
      <w:r w:rsidRPr="009873A7">
        <w:rPr>
          <w:rFonts w:ascii="Times New Roman" w:hAnsi="Times New Roman" w:cs="Times New Roman"/>
          <w:color w:val="000000" w:themeColor="text1"/>
        </w:rPr>
        <w:t xml:space="preserve">e Şikayetlerin Takibi, </w:t>
      </w:r>
    </w:p>
    <w:p w14:paraId="21D52838" w14:textId="77777777" w:rsidR="00E055CD" w:rsidRPr="00E33BB2" w:rsidRDefault="00E055CD" w:rsidP="009873A7">
      <w:pPr>
        <w:pStyle w:val="ListeParagraf"/>
        <w:numPr>
          <w:ilvl w:val="0"/>
          <w:numId w:val="33"/>
        </w:numPr>
        <w:spacing w:line="276" w:lineRule="auto"/>
        <w:jc w:val="both"/>
        <w:rPr>
          <w:rFonts w:ascii="Times New Roman" w:hAnsi="Times New Roman" w:cs="Times New Roman"/>
          <w:color w:val="000000" w:themeColor="text1"/>
        </w:rPr>
      </w:pPr>
      <w:r w:rsidRPr="00E33BB2">
        <w:rPr>
          <w:rFonts w:ascii="Times New Roman" w:hAnsi="Times New Roman" w:cs="Times New Roman"/>
          <w:color w:val="000000" w:themeColor="text1"/>
        </w:rPr>
        <w:t xml:space="preserve">Vekil, Yetki </w:t>
      </w:r>
      <w:r>
        <w:rPr>
          <w:rFonts w:ascii="Times New Roman" w:hAnsi="Times New Roman" w:cs="Times New Roman"/>
          <w:color w:val="000000" w:themeColor="text1"/>
        </w:rPr>
        <w:t>v</w:t>
      </w:r>
      <w:r w:rsidRPr="00E33BB2">
        <w:rPr>
          <w:rFonts w:ascii="Times New Roman" w:hAnsi="Times New Roman" w:cs="Times New Roman"/>
          <w:color w:val="000000" w:themeColor="text1"/>
        </w:rPr>
        <w:t>e Temsil İşlemlerinin Yürütülmesi</w:t>
      </w:r>
      <w:r>
        <w:rPr>
          <w:rFonts w:ascii="Times New Roman" w:hAnsi="Times New Roman" w:cs="Times New Roman"/>
          <w:color w:val="000000" w:themeColor="text1"/>
        </w:rPr>
        <w:t>,</w:t>
      </w:r>
    </w:p>
    <w:p w14:paraId="0974AAEA" w14:textId="77777777" w:rsidR="00E055CD" w:rsidRDefault="00E055CD" w:rsidP="009873A7">
      <w:pPr>
        <w:pStyle w:val="ListeParagraf"/>
        <w:numPr>
          <w:ilvl w:val="0"/>
          <w:numId w:val="33"/>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Veri Sorumlusu Operasyonlarının Güvenliğinin Temini, </w:t>
      </w:r>
    </w:p>
    <w:p w14:paraId="5BCD79D2" w14:textId="77777777" w:rsidR="00E055CD" w:rsidRPr="009873A7" w:rsidRDefault="00E055CD" w:rsidP="009873A7">
      <w:pPr>
        <w:pStyle w:val="ListeParagraf"/>
        <w:numPr>
          <w:ilvl w:val="0"/>
          <w:numId w:val="33"/>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Yetkili Kişi, Kurum </w:t>
      </w:r>
      <w:r>
        <w:rPr>
          <w:rFonts w:ascii="Times New Roman" w:hAnsi="Times New Roman" w:cs="Times New Roman"/>
          <w:color w:val="000000" w:themeColor="text1"/>
        </w:rPr>
        <w:t>v</w:t>
      </w:r>
      <w:r w:rsidRPr="009873A7">
        <w:rPr>
          <w:rFonts w:ascii="Times New Roman" w:hAnsi="Times New Roman" w:cs="Times New Roman"/>
          <w:color w:val="000000" w:themeColor="text1"/>
        </w:rPr>
        <w:t>e Kuruluşlara Bilgi Verilmesi,</w:t>
      </w:r>
    </w:p>
    <w:p w14:paraId="74C74A92" w14:textId="77777777" w:rsidR="00E055CD" w:rsidRPr="009873A7" w:rsidRDefault="00E055CD" w:rsidP="00AF32EA">
      <w:pPr>
        <w:pStyle w:val="ListeParagraf"/>
        <w:numPr>
          <w:ilvl w:val="0"/>
          <w:numId w:val="33"/>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Yönetim Faaliyetlerinin Sürdürülmesi,</w:t>
      </w:r>
    </w:p>
    <w:p w14:paraId="43B7D789" w14:textId="05A6F41D" w:rsidR="00AF32EA" w:rsidRPr="009873A7" w:rsidRDefault="00AF32EA" w:rsidP="00AF32EA">
      <w:pPr>
        <w:spacing w:line="276" w:lineRule="auto"/>
        <w:jc w:val="both"/>
        <w:rPr>
          <w:color w:val="000000" w:themeColor="text1"/>
        </w:rPr>
      </w:pPr>
      <w:r w:rsidRPr="009873A7">
        <w:rPr>
          <w:color w:val="000000" w:themeColor="text1"/>
        </w:rPr>
        <w:t>Hukuki işlem verileri kategorisinde belirlenen işleme amaçlarıdır.</w:t>
      </w:r>
    </w:p>
    <w:p w14:paraId="1DD182B7" w14:textId="77777777" w:rsidR="00F13700" w:rsidRPr="009873A7" w:rsidRDefault="00F13700" w:rsidP="000B7292">
      <w:pPr>
        <w:spacing w:line="276" w:lineRule="auto"/>
        <w:jc w:val="both"/>
        <w:rPr>
          <w:color w:val="000000" w:themeColor="text1"/>
        </w:rPr>
      </w:pPr>
    </w:p>
    <w:p w14:paraId="031CAF11" w14:textId="18E0F8B9" w:rsidR="00F13700" w:rsidRPr="009873A7" w:rsidRDefault="00F13700" w:rsidP="000B7292">
      <w:pPr>
        <w:spacing w:line="276" w:lineRule="auto"/>
        <w:jc w:val="both"/>
        <w:rPr>
          <w:b/>
          <w:bCs/>
          <w:color w:val="000000" w:themeColor="text1"/>
        </w:rPr>
      </w:pPr>
      <w:r w:rsidRPr="009873A7">
        <w:rPr>
          <w:b/>
          <w:bCs/>
          <w:color w:val="000000" w:themeColor="text1"/>
        </w:rPr>
        <w:t>Müşteri İşlem Verileri</w:t>
      </w:r>
    </w:p>
    <w:p w14:paraId="28999059" w14:textId="77777777" w:rsidR="00E055CD" w:rsidRPr="009873A7" w:rsidRDefault="00E055CD" w:rsidP="009873A7">
      <w:pPr>
        <w:pStyle w:val="ListeParagraf"/>
        <w:numPr>
          <w:ilvl w:val="0"/>
          <w:numId w:val="34"/>
        </w:numPr>
        <w:spacing w:line="276" w:lineRule="auto"/>
        <w:rPr>
          <w:rFonts w:ascii="Times New Roman" w:hAnsi="Times New Roman" w:cs="Times New Roman"/>
        </w:rPr>
      </w:pPr>
      <w:r w:rsidRPr="009873A7">
        <w:rPr>
          <w:rFonts w:ascii="Times New Roman" w:hAnsi="Times New Roman" w:cs="Times New Roman"/>
        </w:rPr>
        <w:t xml:space="preserve">Erişim Yetkilerinin Yürütülmesi, </w:t>
      </w:r>
    </w:p>
    <w:p w14:paraId="2643796E" w14:textId="77777777" w:rsidR="00E055CD" w:rsidRPr="009873A7" w:rsidRDefault="00E055CD" w:rsidP="009873A7">
      <w:pPr>
        <w:pStyle w:val="ListeParagraf"/>
        <w:numPr>
          <w:ilvl w:val="0"/>
          <w:numId w:val="34"/>
        </w:numPr>
        <w:spacing w:line="276" w:lineRule="auto"/>
        <w:rPr>
          <w:rFonts w:ascii="Times New Roman" w:hAnsi="Times New Roman" w:cs="Times New Roman"/>
        </w:rPr>
      </w:pPr>
      <w:r w:rsidRPr="009873A7">
        <w:rPr>
          <w:rFonts w:ascii="Times New Roman" w:hAnsi="Times New Roman" w:cs="Times New Roman"/>
        </w:rPr>
        <w:t xml:space="preserve">Faaliyetlerin Mevzuata Uygun Yürütülmesi, </w:t>
      </w:r>
    </w:p>
    <w:p w14:paraId="0596354D" w14:textId="77777777" w:rsidR="00E055CD" w:rsidRPr="009873A7" w:rsidRDefault="00E055CD" w:rsidP="009873A7">
      <w:pPr>
        <w:pStyle w:val="ListeParagraf"/>
        <w:numPr>
          <w:ilvl w:val="0"/>
          <w:numId w:val="34"/>
        </w:numPr>
        <w:spacing w:line="276" w:lineRule="auto"/>
        <w:rPr>
          <w:rFonts w:ascii="Times New Roman" w:hAnsi="Times New Roman" w:cs="Times New Roman"/>
        </w:rPr>
      </w:pPr>
      <w:r w:rsidRPr="009873A7">
        <w:rPr>
          <w:rFonts w:ascii="Times New Roman" w:hAnsi="Times New Roman" w:cs="Times New Roman"/>
        </w:rPr>
        <w:t xml:space="preserve">Finans ve Muhasebe İşlerinin Yürütülmesi, </w:t>
      </w:r>
    </w:p>
    <w:p w14:paraId="6E877142" w14:textId="77777777" w:rsidR="00E055CD" w:rsidRPr="009873A7" w:rsidRDefault="00E055CD" w:rsidP="009873A7">
      <w:pPr>
        <w:pStyle w:val="ListeParagraf"/>
        <w:numPr>
          <w:ilvl w:val="0"/>
          <w:numId w:val="34"/>
        </w:numPr>
        <w:spacing w:line="276" w:lineRule="auto"/>
        <w:rPr>
          <w:rFonts w:ascii="Times New Roman" w:hAnsi="Times New Roman" w:cs="Times New Roman"/>
        </w:rPr>
      </w:pPr>
      <w:r w:rsidRPr="009873A7">
        <w:rPr>
          <w:rFonts w:ascii="Times New Roman" w:hAnsi="Times New Roman" w:cs="Times New Roman"/>
        </w:rPr>
        <w:t xml:space="preserve">İş Faaliyetlerinin Yürütülmesi ve Denetimi, </w:t>
      </w:r>
    </w:p>
    <w:p w14:paraId="5D10EA36" w14:textId="77777777" w:rsidR="00E055CD" w:rsidRDefault="00E055CD" w:rsidP="009873A7">
      <w:pPr>
        <w:pStyle w:val="ListeParagraf"/>
        <w:numPr>
          <w:ilvl w:val="0"/>
          <w:numId w:val="34"/>
        </w:numPr>
        <w:spacing w:line="276" w:lineRule="auto"/>
        <w:rPr>
          <w:rFonts w:ascii="Times New Roman" w:hAnsi="Times New Roman" w:cs="Times New Roman"/>
        </w:rPr>
      </w:pPr>
      <w:r w:rsidRPr="009873A7">
        <w:rPr>
          <w:rFonts w:ascii="Times New Roman" w:hAnsi="Times New Roman" w:cs="Times New Roman"/>
        </w:rPr>
        <w:t xml:space="preserve">İş Sürekliliğinin Sağlanması Faaliyetlerinin Yürütülmesi, </w:t>
      </w:r>
    </w:p>
    <w:p w14:paraId="6CF5EF8F" w14:textId="77777777" w:rsidR="00E055CD" w:rsidRPr="00E33BB2" w:rsidRDefault="00E055CD" w:rsidP="00E33BB2">
      <w:pPr>
        <w:pStyle w:val="ListeParagraf"/>
        <w:numPr>
          <w:ilvl w:val="0"/>
          <w:numId w:val="34"/>
        </w:numPr>
        <w:rPr>
          <w:rFonts w:ascii="Times New Roman" w:hAnsi="Times New Roman" w:cs="Times New Roman"/>
        </w:rPr>
      </w:pPr>
      <w:r>
        <w:rPr>
          <w:rFonts w:ascii="Times New Roman" w:hAnsi="Times New Roman" w:cs="Times New Roman"/>
        </w:rPr>
        <w:t>K</w:t>
      </w:r>
      <w:r w:rsidRPr="00F77013">
        <w:rPr>
          <w:rFonts w:ascii="Times New Roman" w:hAnsi="Times New Roman" w:cs="Times New Roman"/>
        </w:rPr>
        <w:t xml:space="preserve">redi </w:t>
      </w:r>
      <w:r>
        <w:rPr>
          <w:rFonts w:ascii="Times New Roman" w:hAnsi="Times New Roman" w:cs="Times New Roman"/>
        </w:rPr>
        <w:t>G</w:t>
      </w:r>
      <w:r w:rsidRPr="00F77013">
        <w:rPr>
          <w:rFonts w:ascii="Times New Roman" w:hAnsi="Times New Roman" w:cs="Times New Roman"/>
        </w:rPr>
        <w:t xml:space="preserve">enel </w:t>
      </w:r>
      <w:r>
        <w:rPr>
          <w:rFonts w:ascii="Times New Roman" w:hAnsi="Times New Roman" w:cs="Times New Roman"/>
        </w:rPr>
        <w:t>S</w:t>
      </w:r>
      <w:r w:rsidRPr="00F77013">
        <w:rPr>
          <w:rFonts w:ascii="Times New Roman" w:hAnsi="Times New Roman" w:cs="Times New Roman"/>
        </w:rPr>
        <w:t>özleşmeleri Süreçlerinin Yürütülmesi,</w:t>
      </w:r>
      <w:r>
        <w:rPr>
          <w:rFonts w:ascii="Times New Roman" w:hAnsi="Times New Roman" w:cs="Times New Roman"/>
          <w:b/>
          <w:bCs/>
        </w:rPr>
        <w:t xml:space="preserve"> </w:t>
      </w:r>
    </w:p>
    <w:p w14:paraId="31F427E7" w14:textId="77777777" w:rsidR="00E055CD" w:rsidRDefault="00E055CD" w:rsidP="00E33BB2">
      <w:pPr>
        <w:pStyle w:val="ListeParagraf"/>
        <w:numPr>
          <w:ilvl w:val="0"/>
          <w:numId w:val="34"/>
        </w:numPr>
        <w:rPr>
          <w:rFonts w:ascii="Times New Roman" w:hAnsi="Times New Roman" w:cs="Times New Roman"/>
        </w:rPr>
      </w:pPr>
      <w:r w:rsidRPr="00E33BB2">
        <w:rPr>
          <w:rFonts w:ascii="Times New Roman" w:hAnsi="Times New Roman" w:cs="Times New Roman"/>
        </w:rPr>
        <w:t xml:space="preserve">Kredi </w:t>
      </w:r>
      <w:r>
        <w:rPr>
          <w:rFonts w:ascii="Times New Roman" w:hAnsi="Times New Roman" w:cs="Times New Roman"/>
        </w:rPr>
        <w:t>v</w:t>
      </w:r>
      <w:r w:rsidRPr="00E33BB2">
        <w:rPr>
          <w:rFonts w:ascii="Times New Roman" w:hAnsi="Times New Roman" w:cs="Times New Roman"/>
        </w:rPr>
        <w:t>e Kefalet Süreçlerinin Yürütülmesi,</w:t>
      </w:r>
    </w:p>
    <w:p w14:paraId="7EAB9292" w14:textId="77777777" w:rsidR="00E055CD" w:rsidRDefault="00E055CD" w:rsidP="00E33BB2">
      <w:pPr>
        <w:pStyle w:val="ListeParagraf"/>
        <w:numPr>
          <w:ilvl w:val="0"/>
          <w:numId w:val="34"/>
        </w:numPr>
        <w:tabs>
          <w:tab w:val="left" w:pos="3276"/>
        </w:tabs>
        <w:rPr>
          <w:rFonts w:ascii="Times New Roman" w:hAnsi="Times New Roman" w:cs="Times New Roman"/>
        </w:rPr>
      </w:pPr>
      <w:r>
        <w:rPr>
          <w:rFonts w:ascii="Times New Roman" w:hAnsi="Times New Roman" w:cs="Times New Roman"/>
        </w:rPr>
        <w:t>Ortaklık Başvuru, Kayıt Süreçlerinin Yürütülmesi,</w:t>
      </w:r>
    </w:p>
    <w:p w14:paraId="1722DA16" w14:textId="77777777" w:rsidR="00E055CD" w:rsidRPr="009873A7" w:rsidRDefault="00E055CD" w:rsidP="00E33BB2">
      <w:pPr>
        <w:pStyle w:val="ListeParagraf"/>
        <w:numPr>
          <w:ilvl w:val="0"/>
          <w:numId w:val="34"/>
        </w:numPr>
        <w:rPr>
          <w:rFonts w:ascii="Times New Roman" w:hAnsi="Times New Roman" w:cs="Times New Roman"/>
        </w:rPr>
      </w:pPr>
      <w:r>
        <w:rPr>
          <w:rFonts w:ascii="Times New Roman" w:hAnsi="Times New Roman" w:cs="Times New Roman"/>
        </w:rPr>
        <w:t xml:space="preserve">Ortaklık </w:t>
      </w:r>
      <w:r w:rsidRPr="009873A7">
        <w:rPr>
          <w:rFonts w:ascii="Times New Roman" w:hAnsi="Times New Roman" w:cs="Times New Roman"/>
        </w:rPr>
        <w:t xml:space="preserve">İlişkileri Yönetimi Süreçlerinin Yürütülmesi, </w:t>
      </w:r>
    </w:p>
    <w:p w14:paraId="2F1538F6" w14:textId="77777777" w:rsidR="00E055CD" w:rsidRPr="00E33BB2" w:rsidRDefault="00E055CD" w:rsidP="00E33BB2">
      <w:pPr>
        <w:pStyle w:val="ListeParagraf"/>
        <w:numPr>
          <w:ilvl w:val="0"/>
          <w:numId w:val="34"/>
        </w:numPr>
        <w:rPr>
          <w:rFonts w:ascii="Times New Roman" w:hAnsi="Times New Roman" w:cs="Times New Roman"/>
        </w:rPr>
      </w:pPr>
      <w:r>
        <w:rPr>
          <w:rFonts w:ascii="Times New Roman" w:hAnsi="Times New Roman" w:cs="Times New Roman"/>
        </w:rPr>
        <w:t xml:space="preserve">Ortaklık </w:t>
      </w:r>
      <w:r w:rsidRPr="009873A7">
        <w:rPr>
          <w:rFonts w:ascii="Times New Roman" w:hAnsi="Times New Roman" w:cs="Times New Roman"/>
        </w:rPr>
        <w:t xml:space="preserve">Memnuniyetine Yönelik Aktivitelerin Yürütülmesi, </w:t>
      </w:r>
    </w:p>
    <w:p w14:paraId="5C370D55" w14:textId="77777777" w:rsidR="00E055CD" w:rsidRPr="00E33BB2" w:rsidRDefault="00E055CD" w:rsidP="00E33BB2">
      <w:pPr>
        <w:pStyle w:val="ListeParagraf"/>
        <w:numPr>
          <w:ilvl w:val="0"/>
          <w:numId w:val="34"/>
        </w:numPr>
        <w:rPr>
          <w:rFonts w:ascii="Times New Roman" w:hAnsi="Times New Roman" w:cs="Times New Roman"/>
        </w:rPr>
      </w:pPr>
      <w:r w:rsidRPr="00F77013">
        <w:rPr>
          <w:rFonts w:ascii="Times New Roman" w:hAnsi="Times New Roman" w:cs="Times New Roman"/>
        </w:rPr>
        <w:t>Ortaklık/Kredi</w:t>
      </w:r>
      <w:r>
        <w:rPr>
          <w:rFonts w:ascii="Times New Roman" w:hAnsi="Times New Roman" w:cs="Times New Roman"/>
          <w:b/>
          <w:bCs/>
        </w:rPr>
        <w:t xml:space="preserve"> </w:t>
      </w:r>
      <w:r w:rsidRPr="00F77013">
        <w:rPr>
          <w:rFonts w:ascii="Times New Roman" w:hAnsi="Times New Roman" w:cs="Times New Roman"/>
        </w:rPr>
        <w:t>Dosyasının Oluşturulması Süreçlerinin Yürütülmesi,</w:t>
      </w:r>
    </w:p>
    <w:p w14:paraId="47075929" w14:textId="77777777" w:rsidR="00E055CD" w:rsidRPr="009873A7" w:rsidRDefault="00E055CD" w:rsidP="009873A7">
      <w:pPr>
        <w:pStyle w:val="ListeParagraf"/>
        <w:numPr>
          <w:ilvl w:val="0"/>
          <w:numId w:val="34"/>
        </w:numPr>
        <w:spacing w:line="276" w:lineRule="auto"/>
        <w:rPr>
          <w:rFonts w:ascii="Times New Roman" w:hAnsi="Times New Roman" w:cs="Times New Roman"/>
        </w:rPr>
      </w:pPr>
      <w:r w:rsidRPr="009873A7">
        <w:rPr>
          <w:rFonts w:ascii="Times New Roman" w:hAnsi="Times New Roman" w:cs="Times New Roman"/>
        </w:rPr>
        <w:t xml:space="preserve">Saklama </w:t>
      </w:r>
      <w:r>
        <w:rPr>
          <w:rFonts w:ascii="Times New Roman" w:hAnsi="Times New Roman" w:cs="Times New Roman"/>
        </w:rPr>
        <w:t>v</w:t>
      </w:r>
      <w:r w:rsidRPr="009873A7">
        <w:rPr>
          <w:rFonts w:ascii="Times New Roman" w:hAnsi="Times New Roman" w:cs="Times New Roman"/>
        </w:rPr>
        <w:t xml:space="preserve">e Arşiv Faaliyetlerinin Yürütülmesi, </w:t>
      </w:r>
    </w:p>
    <w:p w14:paraId="7FF44738" w14:textId="77777777" w:rsidR="00E055CD" w:rsidRPr="009873A7" w:rsidRDefault="00E055CD" w:rsidP="009873A7">
      <w:pPr>
        <w:pStyle w:val="ListeParagraf"/>
        <w:numPr>
          <w:ilvl w:val="0"/>
          <w:numId w:val="34"/>
        </w:numPr>
        <w:spacing w:line="276" w:lineRule="auto"/>
        <w:rPr>
          <w:rFonts w:ascii="Times New Roman" w:hAnsi="Times New Roman" w:cs="Times New Roman"/>
        </w:rPr>
      </w:pPr>
      <w:r w:rsidRPr="009873A7">
        <w:rPr>
          <w:rFonts w:ascii="Times New Roman" w:hAnsi="Times New Roman" w:cs="Times New Roman"/>
        </w:rPr>
        <w:t xml:space="preserve">Sözleşme Süreçlerinin Yürütülmesi, </w:t>
      </w:r>
    </w:p>
    <w:p w14:paraId="595D1A91" w14:textId="77777777" w:rsidR="00E055CD" w:rsidRPr="009873A7" w:rsidRDefault="00E055CD" w:rsidP="009873A7">
      <w:pPr>
        <w:pStyle w:val="ListeParagraf"/>
        <w:numPr>
          <w:ilvl w:val="0"/>
          <w:numId w:val="34"/>
        </w:numPr>
        <w:spacing w:line="276" w:lineRule="auto"/>
        <w:rPr>
          <w:rFonts w:ascii="Times New Roman" w:hAnsi="Times New Roman" w:cs="Times New Roman"/>
        </w:rPr>
      </w:pPr>
      <w:r w:rsidRPr="009873A7">
        <w:rPr>
          <w:rFonts w:ascii="Times New Roman" w:hAnsi="Times New Roman" w:cs="Times New Roman"/>
        </w:rPr>
        <w:t xml:space="preserve">Yetkili Kişi, Kurum </w:t>
      </w:r>
      <w:r>
        <w:rPr>
          <w:rFonts w:ascii="Times New Roman" w:hAnsi="Times New Roman" w:cs="Times New Roman"/>
        </w:rPr>
        <w:t>v</w:t>
      </w:r>
      <w:r w:rsidRPr="009873A7">
        <w:rPr>
          <w:rFonts w:ascii="Times New Roman" w:hAnsi="Times New Roman" w:cs="Times New Roman"/>
        </w:rPr>
        <w:t>e Kuruluşlara Bilgi Verilmesi,</w:t>
      </w:r>
    </w:p>
    <w:p w14:paraId="55915872" w14:textId="77777777" w:rsidR="00AF32EA" w:rsidRPr="009873A7" w:rsidRDefault="00AF32EA" w:rsidP="00AF32EA">
      <w:pPr>
        <w:spacing w:line="276" w:lineRule="auto"/>
        <w:jc w:val="both"/>
        <w:rPr>
          <w:color w:val="000000" w:themeColor="text1"/>
        </w:rPr>
      </w:pPr>
      <w:r w:rsidRPr="009873A7">
        <w:rPr>
          <w:color w:val="000000" w:themeColor="text1"/>
        </w:rPr>
        <w:t>Hukuki işlem verileri kategorisinde belirlenen işleme amaçlarıdır.</w:t>
      </w:r>
    </w:p>
    <w:p w14:paraId="4AB16A20" w14:textId="77777777" w:rsidR="00F13700" w:rsidRPr="009873A7" w:rsidRDefault="00F13700" w:rsidP="000B7292">
      <w:pPr>
        <w:spacing w:line="276" w:lineRule="auto"/>
        <w:jc w:val="both"/>
        <w:rPr>
          <w:color w:val="000000" w:themeColor="text1"/>
        </w:rPr>
      </w:pPr>
    </w:p>
    <w:p w14:paraId="4523B6F2" w14:textId="6BC277C0" w:rsidR="00F13700" w:rsidRPr="009873A7" w:rsidRDefault="00F13700" w:rsidP="000B7292">
      <w:pPr>
        <w:spacing w:line="276" w:lineRule="auto"/>
        <w:jc w:val="both"/>
        <w:rPr>
          <w:b/>
          <w:bCs/>
          <w:color w:val="000000" w:themeColor="text1"/>
        </w:rPr>
      </w:pPr>
      <w:r w:rsidRPr="009873A7">
        <w:rPr>
          <w:b/>
          <w:bCs/>
          <w:color w:val="000000" w:themeColor="text1"/>
        </w:rPr>
        <w:t>Fiziksel Mekan Güvenliği Verileri</w:t>
      </w:r>
    </w:p>
    <w:p w14:paraId="5B444663" w14:textId="2F0B569C" w:rsidR="00E055CD" w:rsidRPr="009873A7" w:rsidRDefault="00E055CD" w:rsidP="009873A7">
      <w:pPr>
        <w:pStyle w:val="Gvde"/>
        <w:numPr>
          <w:ilvl w:val="0"/>
          <w:numId w:val="35"/>
        </w:numPr>
        <w:spacing w:line="276" w:lineRule="auto"/>
        <w:jc w:val="both"/>
        <w:rPr>
          <w:rFonts w:cs="Times New Roman"/>
        </w:rPr>
      </w:pPr>
      <w:r w:rsidRPr="009873A7">
        <w:rPr>
          <w:rFonts w:cs="Times New Roman"/>
        </w:rPr>
        <w:t xml:space="preserve">Bilgi Güvenliği Süreçlerinin Yürütülmesi, </w:t>
      </w:r>
    </w:p>
    <w:p w14:paraId="654D1DE0" w14:textId="22D5048A" w:rsidR="00E055CD" w:rsidRPr="009873A7" w:rsidRDefault="00E055CD" w:rsidP="009873A7">
      <w:pPr>
        <w:pStyle w:val="Gvde"/>
        <w:numPr>
          <w:ilvl w:val="0"/>
          <w:numId w:val="35"/>
        </w:numPr>
        <w:spacing w:line="276" w:lineRule="auto"/>
        <w:jc w:val="both"/>
        <w:rPr>
          <w:rFonts w:cs="Times New Roman"/>
        </w:rPr>
      </w:pPr>
      <w:r w:rsidRPr="009873A7">
        <w:rPr>
          <w:rFonts w:cs="Times New Roman"/>
        </w:rPr>
        <w:t xml:space="preserve">Fiziksel Mekan Güvenliğinin Temini, </w:t>
      </w:r>
    </w:p>
    <w:p w14:paraId="5A801961" w14:textId="3C04AE20" w:rsidR="00E055CD" w:rsidRPr="009873A7" w:rsidRDefault="00E055CD" w:rsidP="009873A7">
      <w:pPr>
        <w:pStyle w:val="Gvde"/>
        <w:numPr>
          <w:ilvl w:val="0"/>
          <w:numId w:val="35"/>
        </w:numPr>
        <w:spacing w:line="276" w:lineRule="auto"/>
        <w:jc w:val="both"/>
        <w:rPr>
          <w:rFonts w:cs="Times New Roman"/>
        </w:rPr>
      </w:pPr>
      <w:r w:rsidRPr="009873A7">
        <w:rPr>
          <w:rFonts w:cs="Times New Roman"/>
        </w:rPr>
        <w:t xml:space="preserve">İletişim Faaliyetlerinin Yürütülmesi, </w:t>
      </w:r>
    </w:p>
    <w:p w14:paraId="7F5A7381" w14:textId="127AF4EB" w:rsidR="00E055CD" w:rsidRPr="009873A7" w:rsidRDefault="00E055CD" w:rsidP="009873A7">
      <w:pPr>
        <w:pStyle w:val="Gvde"/>
        <w:numPr>
          <w:ilvl w:val="0"/>
          <w:numId w:val="35"/>
        </w:numPr>
        <w:spacing w:line="276" w:lineRule="auto"/>
        <w:jc w:val="both"/>
        <w:rPr>
          <w:rFonts w:cs="Times New Roman"/>
        </w:rPr>
      </w:pPr>
      <w:r w:rsidRPr="009873A7">
        <w:rPr>
          <w:rFonts w:cs="Times New Roman"/>
        </w:rPr>
        <w:t xml:space="preserve">Organizasyon </w:t>
      </w:r>
      <w:r>
        <w:rPr>
          <w:rFonts w:cs="Times New Roman"/>
        </w:rPr>
        <w:t>v</w:t>
      </w:r>
      <w:r w:rsidRPr="009873A7">
        <w:rPr>
          <w:rFonts w:cs="Times New Roman"/>
        </w:rPr>
        <w:t xml:space="preserve">e Etkinlik Yönetimi, </w:t>
      </w:r>
    </w:p>
    <w:p w14:paraId="4C0E10D3" w14:textId="3B7A9906" w:rsidR="00E055CD" w:rsidRPr="009873A7" w:rsidRDefault="00E055CD" w:rsidP="009873A7">
      <w:pPr>
        <w:pStyle w:val="Gvde"/>
        <w:numPr>
          <w:ilvl w:val="0"/>
          <w:numId w:val="35"/>
        </w:numPr>
        <w:spacing w:line="276" w:lineRule="auto"/>
        <w:jc w:val="both"/>
        <w:rPr>
          <w:rFonts w:cs="Times New Roman"/>
        </w:rPr>
      </w:pPr>
      <w:r w:rsidRPr="009873A7">
        <w:rPr>
          <w:rFonts w:cs="Times New Roman"/>
        </w:rPr>
        <w:t xml:space="preserve">Risk Yönetimi Süreçlerinin Yürütülmesi, </w:t>
      </w:r>
    </w:p>
    <w:p w14:paraId="52A85D52" w14:textId="6BDF796F" w:rsidR="00E055CD" w:rsidRPr="009873A7" w:rsidRDefault="00E055CD" w:rsidP="009873A7">
      <w:pPr>
        <w:pStyle w:val="Gvde"/>
        <w:numPr>
          <w:ilvl w:val="0"/>
          <w:numId w:val="35"/>
        </w:numPr>
        <w:spacing w:line="276" w:lineRule="auto"/>
        <w:jc w:val="both"/>
        <w:rPr>
          <w:rFonts w:cs="Times New Roman"/>
        </w:rPr>
      </w:pPr>
      <w:r w:rsidRPr="009873A7">
        <w:rPr>
          <w:rFonts w:cs="Times New Roman"/>
        </w:rPr>
        <w:t xml:space="preserve">Saklama </w:t>
      </w:r>
      <w:r>
        <w:rPr>
          <w:rFonts w:cs="Times New Roman"/>
        </w:rPr>
        <w:t>v</w:t>
      </w:r>
      <w:r w:rsidRPr="009873A7">
        <w:rPr>
          <w:rFonts w:cs="Times New Roman"/>
        </w:rPr>
        <w:t xml:space="preserve">e Arşiv Faaliyetlerinin Yürütülmesi, </w:t>
      </w:r>
    </w:p>
    <w:p w14:paraId="2010F77F" w14:textId="60A1D1DC" w:rsidR="00E055CD" w:rsidRPr="009873A7" w:rsidRDefault="00E055CD" w:rsidP="009873A7">
      <w:pPr>
        <w:pStyle w:val="Gvde"/>
        <w:numPr>
          <w:ilvl w:val="0"/>
          <w:numId w:val="35"/>
        </w:numPr>
        <w:spacing w:line="276" w:lineRule="auto"/>
        <w:jc w:val="both"/>
        <w:rPr>
          <w:rFonts w:cs="Times New Roman"/>
        </w:rPr>
      </w:pPr>
      <w:r w:rsidRPr="009873A7">
        <w:rPr>
          <w:rFonts w:cs="Times New Roman"/>
        </w:rPr>
        <w:t xml:space="preserve">Veri Sorumlusu Operasyonlarının Güvenliğinin Temini, </w:t>
      </w:r>
    </w:p>
    <w:p w14:paraId="45F37B68" w14:textId="26F7C921" w:rsidR="00E055CD" w:rsidRPr="009873A7" w:rsidRDefault="00E055CD" w:rsidP="003974BE">
      <w:pPr>
        <w:pStyle w:val="Gvde"/>
        <w:numPr>
          <w:ilvl w:val="0"/>
          <w:numId w:val="35"/>
        </w:numPr>
        <w:spacing w:line="276" w:lineRule="auto"/>
        <w:jc w:val="both"/>
        <w:rPr>
          <w:rFonts w:cs="Times New Roman"/>
        </w:rPr>
      </w:pPr>
      <w:r w:rsidRPr="009873A7">
        <w:rPr>
          <w:rFonts w:cs="Times New Roman"/>
        </w:rPr>
        <w:t>Yönetim Faaliyetlerinin Yürütülmesi,</w:t>
      </w:r>
    </w:p>
    <w:p w14:paraId="71183A3F" w14:textId="7B8CE0B5" w:rsidR="00F13700" w:rsidRPr="009873A7" w:rsidRDefault="003974BE" w:rsidP="000B7292">
      <w:pPr>
        <w:spacing w:line="276" w:lineRule="auto"/>
        <w:jc w:val="both"/>
        <w:rPr>
          <w:color w:val="000000" w:themeColor="text1"/>
        </w:rPr>
      </w:pPr>
      <w:r w:rsidRPr="009873A7">
        <w:rPr>
          <w:color w:val="000000" w:themeColor="text1"/>
        </w:rPr>
        <w:t>Fiziksel mekan güvenliği verileri kategorisinde belirlenen işleme amaçlarıdır.</w:t>
      </w:r>
    </w:p>
    <w:p w14:paraId="4C5EA100" w14:textId="77777777" w:rsidR="00F13700" w:rsidRPr="009873A7" w:rsidRDefault="00F13700" w:rsidP="000B7292">
      <w:pPr>
        <w:spacing w:line="276" w:lineRule="auto"/>
        <w:jc w:val="both"/>
        <w:rPr>
          <w:color w:val="000000" w:themeColor="text1"/>
        </w:rPr>
      </w:pPr>
    </w:p>
    <w:p w14:paraId="48235431" w14:textId="07B2C111" w:rsidR="00F13700" w:rsidRPr="009873A7" w:rsidRDefault="00F13700" w:rsidP="000B7292">
      <w:pPr>
        <w:spacing w:line="276" w:lineRule="auto"/>
        <w:jc w:val="both"/>
        <w:rPr>
          <w:b/>
          <w:bCs/>
          <w:color w:val="000000" w:themeColor="text1"/>
        </w:rPr>
      </w:pPr>
      <w:r w:rsidRPr="009873A7">
        <w:rPr>
          <w:b/>
          <w:bCs/>
          <w:color w:val="000000" w:themeColor="text1"/>
        </w:rPr>
        <w:t>Finans</w:t>
      </w:r>
      <w:r w:rsidR="003974BE" w:rsidRPr="009873A7">
        <w:rPr>
          <w:b/>
          <w:bCs/>
          <w:color w:val="000000" w:themeColor="text1"/>
        </w:rPr>
        <w:t>al Veriler</w:t>
      </w:r>
    </w:p>
    <w:p w14:paraId="468AA925" w14:textId="77777777" w:rsidR="00E055CD" w:rsidRPr="009873A7" w:rsidRDefault="00E055CD" w:rsidP="00E055CD">
      <w:pPr>
        <w:pStyle w:val="ListeParagraf"/>
        <w:numPr>
          <w:ilvl w:val="0"/>
          <w:numId w:val="21"/>
        </w:numPr>
        <w:spacing w:line="276" w:lineRule="auto"/>
        <w:jc w:val="both"/>
        <w:rPr>
          <w:rFonts w:ascii="Times New Roman" w:hAnsi="Times New Roman" w:cs="Times New Roman"/>
        </w:rPr>
      </w:pPr>
      <w:r w:rsidRPr="009873A7">
        <w:rPr>
          <w:rFonts w:ascii="Times New Roman" w:hAnsi="Times New Roman" w:cs="Times New Roman"/>
        </w:rPr>
        <w:t xml:space="preserve">Faaliyetlerin Mevzuata Uygun Yürütülmesi, </w:t>
      </w:r>
    </w:p>
    <w:p w14:paraId="5087D8AA" w14:textId="77777777" w:rsidR="00E055CD" w:rsidRPr="009873A7" w:rsidRDefault="00E055CD" w:rsidP="00E055CD">
      <w:pPr>
        <w:pStyle w:val="ListeParagraf"/>
        <w:numPr>
          <w:ilvl w:val="0"/>
          <w:numId w:val="21"/>
        </w:numPr>
        <w:tabs>
          <w:tab w:val="left" w:pos="4914"/>
        </w:tabs>
        <w:spacing w:line="276" w:lineRule="auto"/>
        <w:jc w:val="both"/>
        <w:rPr>
          <w:rFonts w:ascii="Times New Roman" w:hAnsi="Times New Roman" w:cs="Times New Roman"/>
        </w:rPr>
      </w:pPr>
      <w:r w:rsidRPr="009873A7">
        <w:rPr>
          <w:rFonts w:ascii="Times New Roman" w:hAnsi="Times New Roman" w:cs="Times New Roman"/>
        </w:rPr>
        <w:t xml:space="preserve">Finans </w:t>
      </w:r>
      <w:r>
        <w:rPr>
          <w:rFonts w:ascii="Times New Roman" w:hAnsi="Times New Roman" w:cs="Times New Roman"/>
        </w:rPr>
        <w:t>v</w:t>
      </w:r>
      <w:r w:rsidRPr="009873A7">
        <w:rPr>
          <w:rFonts w:ascii="Times New Roman" w:hAnsi="Times New Roman" w:cs="Times New Roman"/>
        </w:rPr>
        <w:t xml:space="preserve">e Muhasebe İşlerinin Yürütülmesi, </w:t>
      </w:r>
      <w:r w:rsidRPr="009873A7">
        <w:rPr>
          <w:rFonts w:ascii="Times New Roman" w:hAnsi="Times New Roman" w:cs="Times New Roman"/>
        </w:rPr>
        <w:tab/>
      </w:r>
    </w:p>
    <w:p w14:paraId="068FE500" w14:textId="77777777" w:rsidR="00E055CD" w:rsidRPr="009873A7" w:rsidRDefault="00E055CD" w:rsidP="00E055CD">
      <w:pPr>
        <w:pStyle w:val="ListeParagraf"/>
        <w:numPr>
          <w:ilvl w:val="0"/>
          <w:numId w:val="21"/>
        </w:numPr>
        <w:spacing w:line="276" w:lineRule="auto"/>
        <w:jc w:val="both"/>
        <w:rPr>
          <w:rFonts w:ascii="Times New Roman" w:hAnsi="Times New Roman" w:cs="Times New Roman"/>
        </w:rPr>
      </w:pPr>
      <w:r w:rsidRPr="009873A7">
        <w:rPr>
          <w:rFonts w:ascii="Times New Roman" w:hAnsi="Times New Roman" w:cs="Times New Roman"/>
        </w:rPr>
        <w:t>Görevlendirme Süreçlerinin Yürütülmesi</w:t>
      </w:r>
    </w:p>
    <w:p w14:paraId="5950F269" w14:textId="77777777" w:rsidR="00E055CD" w:rsidRPr="009873A7" w:rsidRDefault="00E055CD" w:rsidP="00E055CD">
      <w:pPr>
        <w:pStyle w:val="ListeParagraf"/>
        <w:numPr>
          <w:ilvl w:val="0"/>
          <w:numId w:val="21"/>
        </w:numPr>
        <w:spacing w:line="276" w:lineRule="auto"/>
        <w:jc w:val="both"/>
        <w:rPr>
          <w:rFonts w:ascii="Times New Roman" w:hAnsi="Times New Roman" w:cs="Times New Roman"/>
        </w:rPr>
      </w:pPr>
      <w:r w:rsidRPr="009873A7">
        <w:rPr>
          <w:rFonts w:ascii="Times New Roman" w:hAnsi="Times New Roman" w:cs="Times New Roman"/>
        </w:rPr>
        <w:t xml:space="preserve">Hukuk İşlerinin Takibi </w:t>
      </w:r>
      <w:r>
        <w:rPr>
          <w:rFonts w:ascii="Times New Roman" w:hAnsi="Times New Roman" w:cs="Times New Roman"/>
        </w:rPr>
        <w:t>v</w:t>
      </w:r>
      <w:r w:rsidRPr="009873A7">
        <w:rPr>
          <w:rFonts w:ascii="Times New Roman" w:hAnsi="Times New Roman" w:cs="Times New Roman"/>
        </w:rPr>
        <w:t xml:space="preserve">e Yürütülmesi, </w:t>
      </w:r>
    </w:p>
    <w:p w14:paraId="117095F1" w14:textId="77777777" w:rsidR="00E055CD" w:rsidRPr="009873A7" w:rsidRDefault="00E055CD" w:rsidP="00E055CD">
      <w:pPr>
        <w:pStyle w:val="ListeParagraf"/>
        <w:numPr>
          <w:ilvl w:val="0"/>
          <w:numId w:val="21"/>
        </w:numPr>
        <w:spacing w:line="276" w:lineRule="auto"/>
        <w:jc w:val="both"/>
        <w:rPr>
          <w:rFonts w:ascii="Times New Roman" w:hAnsi="Times New Roman" w:cs="Times New Roman"/>
        </w:rPr>
      </w:pPr>
      <w:r w:rsidRPr="009873A7">
        <w:rPr>
          <w:rFonts w:ascii="Times New Roman" w:hAnsi="Times New Roman" w:cs="Times New Roman"/>
        </w:rPr>
        <w:t xml:space="preserve">İletişim Faaliyetlerinin Yürütülmesi,  </w:t>
      </w:r>
    </w:p>
    <w:p w14:paraId="2734F254" w14:textId="77777777" w:rsidR="00E055CD" w:rsidRPr="009873A7" w:rsidRDefault="00E055CD" w:rsidP="00E055CD">
      <w:pPr>
        <w:pStyle w:val="ListeParagraf"/>
        <w:numPr>
          <w:ilvl w:val="0"/>
          <w:numId w:val="21"/>
        </w:numPr>
        <w:tabs>
          <w:tab w:val="center" w:pos="4536"/>
        </w:tabs>
        <w:spacing w:line="276" w:lineRule="auto"/>
        <w:jc w:val="both"/>
        <w:rPr>
          <w:rFonts w:ascii="Times New Roman" w:hAnsi="Times New Roman" w:cs="Times New Roman"/>
        </w:rPr>
      </w:pPr>
      <w:r w:rsidRPr="009873A7">
        <w:rPr>
          <w:rFonts w:ascii="Times New Roman" w:hAnsi="Times New Roman" w:cs="Times New Roman"/>
        </w:rPr>
        <w:t>İnsan Kaynakları Süreçlerinin Planlanması,</w:t>
      </w:r>
    </w:p>
    <w:p w14:paraId="354147B3" w14:textId="77777777" w:rsidR="00E055CD" w:rsidRPr="009873A7" w:rsidRDefault="00E055CD" w:rsidP="00E055CD">
      <w:pPr>
        <w:pStyle w:val="ListeParagraf"/>
        <w:numPr>
          <w:ilvl w:val="0"/>
          <w:numId w:val="21"/>
        </w:numPr>
        <w:tabs>
          <w:tab w:val="center" w:pos="4536"/>
        </w:tabs>
        <w:spacing w:line="276" w:lineRule="auto"/>
        <w:jc w:val="both"/>
        <w:rPr>
          <w:rFonts w:ascii="Times New Roman" w:hAnsi="Times New Roman" w:cs="Times New Roman"/>
        </w:rPr>
      </w:pPr>
      <w:r w:rsidRPr="009873A7">
        <w:rPr>
          <w:rFonts w:ascii="Times New Roman" w:hAnsi="Times New Roman" w:cs="Times New Roman"/>
        </w:rPr>
        <w:t xml:space="preserve">İş Faaliyetlerinin Yürütülmesi </w:t>
      </w:r>
      <w:r>
        <w:rPr>
          <w:rFonts w:ascii="Times New Roman" w:hAnsi="Times New Roman" w:cs="Times New Roman"/>
        </w:rPr>
        <w:t>v</w:t>
      </w:r>
      <w:r w:rsidRPr="009873A7">
        <w:rPr>
          <w:rFonts w:ascii="Times New Roman" w:hAnsi="Times New Roman" w:cs="Times New Roman"/>
        </w:rPr>
        <w:t xml:space="preserve">e Denetimi, </w:t>
      </w:r>
    </w:p>
    <w:p w14:paraId="246866EF" w14:textId="77777777" w:rsidR="00E055CD" w:rsidRPr="009873A7" w:rsidRDefault="00E055CD" w:rsidP="00E055CD">
      <w:pPr>
        <w:pStyle w:val="ListeParagraf"/>
        <w:numPr>
          <w:ilvl w:val="0"/>
          <w:numId w:val="21"/>
        </w:numPr>
        <w:tabs>
          <w:tab w:val="left" w:pos="4914"/>
        </w:tabs>
        <w:spacing w:line="276" w:lineRule="auto"/>
        <w:jc w:val="both"/>
        <w:rPr>
          <w:rFonts w:ascii="Times New Roman" w:hAnsi="Times New Roman" w:cs="Times New Roman"/>
        </w:rPr>
      </w:pPr>
      <w:r w:rsidRPr="009873A7">
        <w:rPr>
          <w:rFonts w:ascii="Times New Roman" w:hAnsi="Times New Roman" w:cs="Times New Roman"/>
        </w:rPr>
        <w:t>İş Sözleşmesinden Kaynaklı Yükümlülüklerin Yerine Getirilmesi,</w:t>
      </w:r>
    </w:p>
    <w:p w14:paraId="5441AE8C" w14:textId="77777777" w:rsidR="00E055CD" w:rsidRPr="009873A7" w:rsidRDefault="00E055CD" w:rsidP="00E055CD">
      <w:pPr>
        <w:pStyle w:val="ListeParagraf"/>
        <w:numPr>
          <w:ilvl w:val="0"/>
          <w:numId w:val="21"/>
        </w:numPr>
        <w:tabs>
          <w:tab w:val="center" w:pos="4536"/>
        </w:tabs>
        <w:spacing w:line="276" w:lineRule="auto"/>
        <w:jc w:val="both"/>
        <w:rPr>
          <w:rFonts w:ascii="Times New Roman" w:hAnsi="Times New Roman" w:cs="Times New Roman"/>
        </w:rPr>
      </w:pPr>
      <w:r w:rsidRPr="009873A7">
        <w:rPr>
          <w:rFonts w:ascii="Times New Roman" w:hAnsi="Times New Roman" w:cs="Times New Roman"/>
        </w:rPr>
        <w:t>İş Sürekliliğinin Sağlanması Faaliyetlerinin Yürütülmesi,</w:t>
      </w:r>
    </w:p>
    <w:p w14:paraId="76D214E3" w14:textId="77777777" w:rsidR="00E055CD" w:rsidRPr="00E33BB2" w:rsidRDefault="00E055CD" w:rsidP="00E055CD">
      <w:pPr>
        <w:pStyle w:val="ListeParagraf"/>
        <w:numPr>
          <w:ilvl w:val="0"/>
          <w:numId w:val="21"/>
        </w:numPr>
        <w:jc w:val="both"/>
        <w:rPr>
          <w:rFonts w:ascii="Times New Roman" w:hAnsi="Times New Roman" w:cs="Times New Roman"/>
        </w:rPr>
      </w:pPr>
      <w:r>
        <w:rPr>
          <w:rFonts w:ascii="Times New Roman" w:hAnsi="Times New Roman" w:cs="Times New Roman"/>
        </w:rPr>
        <w:t>K</w:t>
      </w:r>
      <w:r w:rsidRPr="00F77013">
        <w:rPr>
          <w:rFonts w:ascii="Times New Roman" w:hAnsi="Times New Roman" w:cs="Times New Roman"/>
        </w:rPr>
        <w:t xml:space="preserve">redi </w:t>
      </w:r>
      <w:r>
        <w:rPr>
          <w:rFonts w:ascii="Times New Roman" w:hAnsi="Times New Roman" w:cs="Times New Roman"/>
        </w:rPr>
        <w:t>G</w:t>
      </w:r>
      <w:r w:rsidRPr="00F77013">
        <w:rPr>
          <w:rFonts w:ascii="Times New Roman" w:hAnsi="Times New Roman" w:cs="Times New Roman"/>
        </w:rPr>
        <w:t xml:space="preserve">enel </w:t>
      </w:r>
      <w:r>
        <w:rPr>
          <w:rFonts w:ascii="Times New Roman" w:hAnsi="Times New Roman" w:cs="Times New Roman"/>
        </w:rPr>
        <w:t>S</w:t>
      </w:r>
      <w:r w:rsidRPr="00F77013">
        <w:rPr>
          <w:rFonts w:ascii="Times New Roman" w:hAnsi="Times New Roman" w:cs="Times New Roman"/>
        </w:rPr>
        <w:t>özleşmeleri Süreçlerinin Yürütülmesi,</w:t>
      </w:r>
      <w:r>
        <w:rPr>
          <w:rFonts w:ascii="Times New Roman" w:hAnsi="Times New Roman" w:cs="Times New Roman"/>
          <w:b/>
          <w:bCs/>
        </w:rPr>
        <w:t xml:space="preserve"> </w:t>
      </w:r>
    </w:p>
    <w:p w14:paraId="7478351C" w14:textId="77777777" w:rsidR="00E055CD" w:rsidRDefault="00E055CD" w:rsidP="00E055CD">
      <w:pPr>
        <w:pStyle w:val="ListeParagraf"/>
        <w:numPr>
          <w:ilvl w:val="0"/>
          <w:numId w:val="21"/>
        </w:numPr>
        <w:jc w:val="both"/>
        <w:rPr>
          <w:rFonts w:ascii="Times New Roman" w:hAnsi="Times New Roman" w:cs="Times New Roman"/>
        </w:rPr>
      </w:pPr>
      <w:r w:rsidRPr="00E33BB2">
        <w:rPr>
          <w:rFonts w:ascii="Times New Roman" w:hAnsi="Times New Roman" w:cs="Times New Roman"/>
        </w:rPr>
        <w:t xml:space="preserve">Kredi </w:t>
      </w:r>
      <w:r>
        <w:rPr>
          <w:rFonts w:ascii="Times New Roman" w:hAnsi="Times New Roman" w:cs="Times New Roman"/>
        </w:rPr>
        <w:t>v</w:t>
      </w:r>
      <w:r w:rsidRPr="00E33BB2">
        <w:rPr>
          <w:rFonts w:ascii="Times New Roman" w:hAnsi="Times New Roman" w:cs="Times New Roman"/>
        </w:rPr>
        <w:t>e Kefalet Süreçlerinin Yürütülmesi,</w:t>
      </w:r>
    </w:p>
    <w:p w14:paraId="429A5BB2" w14:textId="77777777" w:rsidR="00E055CD" w:rsidRPr="009873A7" w:rsidRDefault="00E055CD" w:rsidP="00E055CD">
      <w:pPr>
        <w:pStyle w:val="ListeParagraf"/>
        <w:numPr>
          <w:ilvl w:val="0"/>
          <w:numId w:val="21"/>
        </w:numPr>
        <w:spacing w:line="276" w:lineRule="auto"/>
        <w:jc w:val="both"/>
        <w:rPr>
          <w:rFonts w:ascii="Times New Roman" w:hAnsi="Times New Roman" w:cs="Times New Roman"/>
        </w:rPr>
      </w:pPr>
      <w:r w:rsidRPr="009873A7">
        <w:rPr>
          <w:rFonts w:ascii="Times New Roman" w:hAnsi="Times New Roman" w:cs="Times New Roman"/>
        </w:rPr>
        <w:t>Mal ve Hizmet Alım Süreçlerinin Yürütülmesi,</w:t>
      </w:r>
    </w:p>
    <w:p w14:paraId="36BCA47D" w14:textId="77777777" w:rsidR="00E055CD" w:rsidRDefault="00E055CD" w:rsidP="00E055CD">
      <w:pPr>
        <w:pStyle w:val="ListeParagraf"/>
        <w:numPr>
          <w:ilvl w:val="0"/>
          <w:numId w:val="21"/>
        </w:numPr>
        <w:tabs>
          <w:tab w:val="left" w:pos="3276"/>
        </w:tabs>
        <w:jc w:val="both"/>
        <w:rPr>
          <w:rFonts w:ascii="Times New Roman" w:hAnsi="Times New Roman" w:cs="Times New Roman"/>
        </w:rPr>
      </w:pPr>
      <w:r>
        <w:rPr>
          <w:rFonts w:ascii="Times New Roman" w:hAnsi="Times New Roman" w:cs="Times New Roman"/>
        </w:rPr>
        <w:t>Ortaklık Başvuru, Kayıt Süreçlerinin Yürütülmesi,</w:t>
      </w:r>
    </w:p>
    <w:p w14:paraId="7DFF2DAB" w14:textId="77777777" w:rsidR="00E055CD" w:rsidRPr="009873A7" w:rsidRDefault="00E055CD" w:rsidP="00E055CD">
      <w:pPr>
        <w:pStyle w:val="ListeParagraf"/>
        <w:numPr>
          <w:ilvl w:val="0"/>
          <w:numId w:val="21"/>
        </w:numPr>
        <w:jc w:val="both"/>
        <w:rPr>
          <w:rFonts w:ascii="Times New Roman" w:hAnsi="Times New Roman" w:cs="Times New Roman"/>
        </w:rPr>
      </w:pPr>
      <w:r>
        <w:rPr>
          <w:rFonts w:ascii="Times New Roman" w:hAnsi="Times New Roman" w:cs="Times New Roman"/>
        </w:rPr>
        <w:t xml:space="preserve">Ortaklık </w:t>
      </w:r>
      <w:r w:rsidRPr="009873A7">
        <w:rPr>
          <w:rFonts w:ascii="Times New Roman" w:hAnsi="Times New Roman" w:cs="Times New Roman"/>
        </w:rPr>
        <w:t xml:space="preserve">İlişkileri Yönetimi Süreçlerinin Yürütülmesi, </w:t>
      </w:r>
    </w:p>
    <w:p w14:paraId="4187E64B" w14:textId="77777777" w:rsidR="00E055CD" w:rsidRDefault="00E055CD" w:rsidP="00E055CD">
      <w:pPr>
        <w:pStyle w:val="ListeParagraf"/>
        <w:numPr>
          <w:ilvl w:val="0"/>
          <w:numId w:val="21"/>
        </w:numPr>
        <w:jc w:val="both"/>
        <w:rPr>
          <w:rFonts w:ascii="Times New Roman" w:hAnsi="Times New Roman" w:cs="Times New Roman"/>
        </w:rPr>
      </w:pPr>
      <w:r>
        <w:rPr>
          <w:rFonts w:ascii="Times New Roman" w:hAnsi="Times New Roman" w:cs="Times New Roman"/>
        </w:rPr>
        <w:t xml:space="preserve">Ortaklık </w:t>
      </w:r>
      <w:r w:rsidRPr="009873A7">
        <w:rPr>
          <w:rFonts w:ascii="Times New Roman" w:hAnsi="Times New Roman" w:cs="Times New Roman"/>
        </w:rPr>
        <w:t xml:space="preserve">Memnuniyetine Yönelik Aktivitelerin Yürütülmesi, </w:t>
      </w:r>
    </w:p>
    <w:p w14:paraId="159A97C0" w14:textId="77777777" w:rsidR="00E055CD" w:rsidRPr="00E33BB2" w:rsidRDefault="00E055CD" w:rsidP="00E055CD">
      <w:pPr>
        <w:pStyle w:val="ListeParagraf"/>
        <w:numPr>
          <w:ilvl w:val="0"/>
          <w:numId w:val="21"/>
        </w:numPr>
        <w:jc w:val="both"/>
        <w:rPr>
          <w:rFonts w:ascii="Times New Roman" w:hAnsi="Times New Roman" w:cs="Times New Roman"/>
        </w:rPr>
      </w:pPr>
      <w:r w:rsidRPr="00F77013">
        <w:rPr>
          <w:rFonts w:ascii="Times New Roman" w:hAnsi="Times New Roman" w:cs="Times New Roman"/>
        </w:rPr>
        <w:t>Ortaklık/Kredi</w:t>
      </w:r>
      <w:r>
        <w:rPr>
          <w:rFonts w:ascii="Times New Roman" w:hAnsi="Times New Roman" w:cs="Times New Roman"/>
          <w:b/>
          <w:bCs/>
        </w:rPr>
        <w:t xml:space="preserve"> </w:t>
      </w:r>
      <w:r w:rsidRPr="00F77013">
        <w:rPr>
          <w:rFonts w:ascii="Times New Roman" w:hAnsi="Times New Roman" w:cs="Times New Roman"/>
        </w:rPr>
        <w:t>Dosyasının Oluşturulması Süreçlerinin Yürütülmesi,</w:t>
      </w:r>
    </w:p>
    <w:p w14:paraId="66BC65AF" w14:textId="77777777" w:rsidR="00E055CD" w:rsidRPr="009873A7" w:rsidRDefault="00E055CD" w:rsidP="00E055CD">
      <w:pPr>
        <w:pStyle w:val="ListeParagraf"/>
        <w:numPr>
          <w:ilvl w:val="0"/>
          <w:numId w:val="21"/>
        </w:numPr>
        <w:tabs>
          <w:tab w:val="left" w:pos="4914"/>
        </w:tabs>
        <w:spacing w:line="276" w:lineRule="auto"/>
        <w:jc w:val="both"/>
        <w:rPr>
          <w:rFonts w:ascii="Times New Roman" w:hAnsi="Times New Roman" w:cs="Times New Roman"/>
        </w:rPr>
      </w:pPr>
      <w:r w:rsidRPr="009873A7">
        <w:rPr>
          <w:rFonts w:ascii="Times New Roman" w:hAnsi="Times New Roman" w:cs="Times New Roman"/>
        </w:rPr>
        <w:t xml:space="preserve">Personel Yan Hak ve Menfaatlerinin Korunması, </w:t>
      </w:r>
    </w:p>
    <w:p w14:paraId="6495C89B" w14:textId="77777777" w:rsidR="00E055CD" w:rsidRPr="009873A7" w:rsidRDefault="00E055CD" w:rsidP="00E055CD">
      <w:pPr>
        <w:pStyle w:val="ListeParagraf"/>
        <w:numPr>
          <w:ilvl w:val="0"/>
          <w:numId w:val="21"/>
        </w:numPr>
        <w:jc w:val="both"/>
        <w:rPr>
          <w:rFonts w:ascii="Times New Roman" w:hAnsi="Times New Roman" w:cs="Times New Roman"/>
        </w:rPr>
      </w:pPr>
      <w:r>
        <w:rPr>
          <w:rFonts w:ascii="Times New Roman" w:hAnsi="Times New Roman" w:cs="Times New Roman"/>
        </w:rPr>
        <w:t xml:space="preserve">Personeller </w:t>
      </w:r>
      <w:r w:rsidRPr="009873A7">
        <w:rPr>
          <w:rFonts w:ascii="Times New Roman" w:hAnsi="Times New Roman" w:cs="Times New Roman"/>
        </w:rPr>
        <w:t xml:space="preserve">İçin İş Akdi ve Mevzuattan Kaynaklı Yükümlülüklerin Yerine Getirilmesi, </w:t>
      </w:r>
    </w:p>
    <w:p w14:paraId="613DE0F0" w14:textId="77777777" w:rsidR="00E055CD" w:rsidRPr="00E055CD" w:rsidRDefault="00E055CD" w:rsidP="00E055CD">
      <w:pPr>
        <w:pStyle w:val="ListeParagraf"/>
        <w:numPr>
          <w:ilvl w:val="0"/>
          <w:numId w:val="21"/>
        </w:numPr>
        <w:jc w:val="both"/>
        <w:rPr>
          <w:rFonts w:ascii="Times New Roman" w:hAnsi="Times New Roman" w:cs="Times New Roman"/>
        </w:rPr>
      </w:pPr>
      <w:r>
        <w:rPr>
          <w:rFonts w:ascii="Times New Roman" w:hAnsi="Times New Roman" w:cs="Times New Roman"/>
        </w:rPr>
        <w:t xml:space="preserve">Personeller </w:t>
      </w:r>
      <w:r w:rsidRPr="009873A7">
        <w:rPr>
          <w:rFonts w:ascii="Times New Roman" w:hAnsi="Times New Roman" w:cs="Times New Roman"/>
        </w:rPr>
        <w:t xml:space="preserve">İçin Yan Haklar ve Menfaatleri Süreçlerinin Yürütülmesi, </w:t>
      </w:r>
    </w:p>
    <w:p w14:paraId="1DEB2FFB" w14:textId="77777777" w:rsidR="00E055CD" w:rsidRPr="009873A7" w:rsidRDefault="00E055CD" w:rsidP="00E055CD">
      <w:pPr>
        <w:pStyle w:val="ListeParagraf"/>
        <w:numPr>
          <w:ilvl w:val="0"/>
          <w:numId w:val="21"/>
        </w:numPr>
        <w:tabs>
          <w:tab w:val="center" w:pos="4536"/>
          <w:tab w:val="left" w:pos="5130"/>
        </w:tabs>
        <w:spacing w:line="276" w:lineRule="auto"/>
        <w:jc w:val="both"/>
        <w:rPr>
          <w:rFonts w:ascii="Times New Roman" w:hAnsi="Times New Roman" w:cs="Times New Roman"/>
        </w:rPr>
      </w:pPr>
      <w:r w:rsidRPr="009873A7">
        <w:rPr>
          <w:rFonts w:ascii="Times New Roman" w:hAnsi="Times New Roman" w:cs="Times New Roman"/>
        </w:rPr>
        <w:t>Risk Yönetimi Süreçlerinin Yürütülmesi,</w:t>
      </w:r>
    </w:p>
    <w:p w14:paraId="629C6D06" w14:textId="77777777" w:rsidR="00E055CD" w:rsidRPr="009873A7" w:rsidRDefault="00E055CD" w:rsidP="00E055CD">
      <w:pPr>
        <w:pStyle w:val="ListeParagraf"/>
        <w:numPr>
          <w:ilvl w:val="0"/>
          <w:numId w:val="21"/>
        </w:numPr>
        <w:spacing w:line="276" w:lineRule="auto"/>
        <w:jc w:val="both"/>
        <w:rPr>
          <w:rFonts w:ascii="Times New Roman" w:hAnsi="Times New Roman" w:cs="Times New Roman"/>
        </w:rPr>
      </w:pPr>
      <w:r w:rsidRPr="009873A7">
        <w:rPr>
          <w:rFonts w:ascii="Times New Roman" w:hAnsi="Times New Roman" w:cs="Times New Roman"/>
        </w:rPr>
        <w:t xml:space="preserve">Saklama </w:t>
      </w:r>
      <w:r>
        <w:rPr>
          <w:rFonts w:ascii="Times New Roman" w:hAnsi="Times New Roman" w:cs="Times New Roman"/>
        </w:rPr>
        <w:t>ve</w:t>
      </w:r>
      <w:r w:rsidRPr="009873A7">
        <w:rPr>
          <w:rFonts w:ascii="Times New Roman" w:hAnsi="Times New Roman" w:cs="Times New Roman"/>
        </w:rPr>
        <w:t xml:space="preserve"> Arşiv Faaliyetlerinin Yürütülmesi, </w:t>
      </w:r>
    </w:p>
    <w:p w14:paraId="260F6BE7" w14:textId="77777777" w:rsidR="00E055CD" w:rsidRPr="009873A7" w:rsidRDefault="00E055CD" w:rsidP="00E055CD">
      <w:pPr>
        <w:pStyle w:val="ListeParagraf"/>
        <w:numPr>
          <w:ilvl w:val="0"/>
          <w:numId w:val="21"/>
        </w:numPr>
        <w:spacing w:line="276" w:lineRule="auto"/>
        <w:jc w:val="both"/>
        <w:rPr>
          <w:rFonts w:ascii="Times New Roman" w:hAnsi="Times New Roman" w:cs="Times New Roman"/>
        </w:rPr>
      </w:pPr>
      <w:r w:rsidRPr="009873A7">
        <w:rPr>
          <w:rFonts w:ascii="Times New Roman" w:hAnsi="Times New Roman" w:cs="Times New Roman"/>
        </w:rPr>
        <w:t xml:space="preserve">Sözleşme Süreçlerinin Yürütülmesi, </w:t>
      </w:r>
    </w:p>
    <w:p w14:paraId="38AB45E6" w14:textId="77777777" w:rsidR="00E055CD" w:rsidRPr="009873A7" w:rsidRDefault="00E055CD" w:rsidP="00E055CD">
      <w:pPr>
        <w:pStyle w:val="ListeParagraf"/>
        <w:numPr>
          <w:ilvl w:val="0"/>
          <w:numId w:val="21"/>
        </w:numPr>
        <w:spacing w:line="276" w:lineRule="auto"/>
        <w:jc w:val="both"/>
        <w:rPr>
          <w:rFonts w:ascii="Times New Roman" w:hAnsi="Times New Roman" w:cs="Times New Roman"/>
        </w:rPr>
      </w:pPr>
      <w:r w:rsidRPr="009873A7">
        <w:rPr>
          <w:rFonts w:ascii="Times New Roman" w:hAnsi="Times New Roman" w:cs="Times New Roman"/>
        </w:rPr>
        <w:t xml:space="preserve">Veri Sorumlusu Operasyonlarının Güvenliğinin Temini, </w:t>
      </w:r>
    </w:p>
    <w:p w14:paraId="1DA55F40" w14:textId="77777777" w:rsidR="00E055CD" w:rsidRPr="009873A7" w:rsidRDefault="00E055CD" w:rsidP="00E055CD">
      <w:pPr>
        <w:pStyle w:val="ListeParagraf"/>
        <w:numPr>
          <w:ilvl w:val="0"/>
          <w:numId w:val="21"/>
        </w:numPr>
        <w:spacing w:line="276" w:lineRule="auto"/>
        <w:jc w:val="both"/>
        <w:rPr>
          <w:rFonts w:ascii="Times New Roman" w:hAnsi="Times New Roman" w:cs="Times New Roman"/>
        </w:rPr>
      </w:pPr>
      <w:r w:rsidRPr="009873A7">
        <w:rPr>
          <w:rFonts w:ascii="Times New Roman" w:hAnsi="Times New Roman" w:cs="Times New Roman"/>
        </w:rPr>
        <w:t xml:space="preserve">Yetkili Kişi, Kurum </w:t>
      </w:r>
      <w:r>
        <w:rPr>
          <w:rFonts w:ascii="Times New Roman" w:hAnsi="Times New Roman" w:cs="Times New Roman"/>
        </w:rPr>
        <w:t>v</w:t>
      </w:r>
      <w:r w:rsidRPr="009873A7">
        <w:rPr>
          <w:rFonts w:ascii="Times New Roman" w:hAnsi="Times New Roman" w:cs="Times New Roman"/>
        </w:rPr>
        <w:t xml:space="preserve">e Kuruluşlara Bilgi Verilmesi, </w:t>
      </w:r>
    </w:p>
    <w:p w14:paraId="6C43D3CB" w14:textId="77777777" w:rsidR="00E055CD" w:rsidRPr="009873A7" w:rsidRDefault="00E055CD" w:rsidP="00E055CD">
      <w:pPr>
        <w:pStyle w:val="ListeParagraf"/>
        <w:numPr>
          <w:ilvl w:val="0"/>
          <w:numId w:val="21"/>
        </w:numPr>
        <w:tabs>
          <w:tab w:val="center" w:pos="4536"/>
          <w:tab w:val="left" w:pos="5130"/>
        </w:tabs>
        <w:spacing w:line="276" w:lineRule="auto"/>
        <w:jc w:val="both"/>
        <w:rPr>
          <w:rFonts w:ascii="Times New Roman" w:hAnsi="Times New Roman" w:cs="Times New Roman"/>
        </w:rPr>
      </w:pPr>
      <w:r w:rsidRPr="009873A7">
        <w:rPr>
          <w:rFonts w:ascii="Times New Roman" w:hAnsi="Times New Roman" w:cs="Times New Roman"/>
        </w:rPr>
        <w:t>Yönetim Faaliyetlerinin Yürütülmesi,</w:t>
      </w:r>
      <w:r w:rsidRPr="009873A7">
        <w:rPr>
          <w:rFonts w:ascii="Times New Roman" w:hAnsi="Times New Roman" w:cs="Times New Roman"/>
        </w:rPr>
        <w:tab/>
      </w:r>
    </w:p>
    <w:p w14:paraId="0228F7FC" w14:textId="5C2A8811" w:rsidR="003974BE" w:rsidRPr="009873A7" w:rsidRDefault="003974BE" w:rsidP="003974BE">
      <w:pPr>
        <w:spacing w:line="276" w:lineRule="auto"/>
        <w:jc w:val="both"/>
        <w:rPr>
          <w:color w:val="000000" w:themeColor="text1"/>
        </w:rPr>
      </w:pPr>
      <w:r w:rsidRPr="009873A7">
        <w:rPr>
          <w:color w:val="000000" w:themeColor="text1"/>
        </w:rPr>
        <w:t>Finansal veriler kategorisinde belirlenen işleme amaçlarıdır.</w:t>
      </w:r>
    </w:p>
    <w:p w14:paraId="6B1316D8" w14:textId="77777777" w:rsidR="00F13700" w:rsidRPr="009873A7" w:rsidRDefault="00F13700" w:rsidP="000B7292">
      <w:pPr>
        <w:pBdr>
          <w:top w:val="nil"/>
        </w:pBdr>
        <w:spacing w:line="276" w:lineRule="auto"/>
        <w:jc w:val="both"/>
        <w:rPr>
          <w:color w:val="000000" w:themeColor="text1"/>
        </w:rPr>
      </w:pPr>
    </w:p>
    <w:p w14:paraId="67922B77" w14:textId="772E433F" w:rsidR="00CC2DCD" w:rsidRPr="009873A7" w:rsidRDefault="00F13700" w:rsidP="003974BE">
      <w:pPr>
        <w:pBdr>
          <w:top w:val="nil"/>
        </w:pBdr>
        <w:spacing w:line="276" w:lineRule="auto"/>
        <w:jc w:val="both"/>
        <w:rPr>
          <w:b/>
          <w:bCs/>
          <w:color w:val="000000" w:themeColor="text1"/>
        </w:rPr>
      </w:pPr>
      <w:r w:rsidRPr="009873A7">
        <w:rPr>
          <w:b/>
          <w:bCs/>
          <w:color w:val="000000" w:themeColor="text1"/>
        </w:rPr>
        <w:t>Mesleki Deneyim Verileri</w:t>
      </w:r>
    </w:p>
    <w:p w14:paraId="42A5A3ED" w14:textId="77777777" w:rsidR="00E055CD" w:rsidRPr="009873A7" w:rsidRDefault="00E055CD" w:rsidP="009873A7">
      <w:pPr>
        <w:pStyle w:val="ListeParagraf"/>
        <w:numPr>
          <w:ilvl w:val="0"/>
          <w:numId w:val="37"/>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Acil Durum Yönetimi Süreçlerinin Yürütülmesi, </w:t>
      </w:r>
    </w:p>
    <w:p w14:paraId="678E917D" w14:textId="77777777" w:rsidR="00E055CD" w:rsidRPr="009873A7" w:rsidRDefault="00E055CD" w:rsidP="009873A7">
      <w:pPr>
        <w:pStyle w:val="ListeParagraf"/>
        <w:numPr>
          <w:ilvl w:val="0"/>
          <w:numId w:val="37"/>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Bilgi Güvenliği Süreçlerinin Yürütülmesi, </w:t>
      </w:r>
    </w:p>
    <w:p w14:paraId="637052CE" w14:textId="77777777" w:rsidR="00E055CD" w:rsidRPr="009873A7" w:rsidRDefault="00E055CD" w:rsidP="009873A7">
      <w:pPr>
        <w:pStyle w:val="ListeParagraf"/>
        <w:numPr>
          <w:ilvl w:val="0"/>
          <w:numId w:val="37"/>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Faaliyetlerin Mevzuata Uygun Yürütülmesi, </w:t>
      </w:r>
    </w:p>
    <w:p w14:paraId="6725A657" w14:textId="77777777" w:rsidR="00E055CD" w:rsidRPr="009873A7" w:rsidRDefault="00E055CD" w:rsidP="009873A7">
      <w:pPr>
        <w:pStyle w:val="ListeParagraf"/>
        <w:numPr>
          <w:ilvl w:val="0"/>
          <w:numId w:val="37"/>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Finans ve Muhasebe İşlerinin Yürütülmesi, </w:t>
      </w:r>
    </w:p>
    <w:p w14:paraId="2A6B3AF6" w14:textId="77777777" w:rsidR="00E055CD" w:rsidRPr="009873A7" w:rsidRDefault="00E055CD" w:rsidP="009873A7">
      <w:pPr>
        <w:pStyle w:val="ListeParagraf"/>
        <w:numPr>
          <w:ilvl w:val="0"/>
          <w:numId w:val="37"/>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Görevlendirme Süreçlerinin Yürütülmesi,</w:t>
      </w:r>
    </w:p>
    <w:p w14:paraId="6EC1C3A9" w14:textId="77777777" w:rsidR="00E055CD" w:rsidRPr="009873A7" w:rsidRDefault="00E055CD" w:rsidP="009873A7">
      <w:pPr>
        <w:pStyle w:val="ListeParagraf"/>
        <w:numPr>
          <w:ilvl w:val="0"/>
          <w:numId w:val="37"/>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Hukuk İşlerinin Takibi ve Yürütülmesi, </w:t>
      </w:r>
    </w:p>
    <w:p w14:paraId="1A7C1180" w14:textId="77777777" w:rsidR="00E055CD" w:rsidRPr="009873A7" w:rsidRDefault="00E055CD" w:rsidP="009873A7">
      <w:pPr>
        <w:pStyle w:val="ListeParagraf"/>
        <w:numPr>
          <w:ilvl w:val="0"/>
          <w:numId w:val="37"/>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İç Yazışma ve Evrak Takibi İşlemlerinin Yürütülmesi,  </w:t>
      </w:r>
    </w:p>
    <w:p w14:paraId="24B80C94" w14:textId="77777777" w:rsidR="00E055CD" w:rsidRPr="009873A7" w:rsidRDefault="00E055CD" w:rsidP="009873A7">
      <w:pPr>
        <w:pStyle w:val="ListeParagraf"/>
        <w:numPr>
          <w:ilvl w:val="0"/>
          <w:numId w:val="37"/>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İletişim Faaliyetlerinin Yürütülmesi, </w:t>
      </w:r>
    </w:p>
    <w:p w14:paraId="43C762A1" w14:textId="77777777" w:rsidR="00E055CD" w:rsidRPr="009873A7" w:rsidRDefault="00E055CD" w:rsidP="009873A7">
      <w:pPr>
        <w:pStyle w:val="ListeParagraf"/>
        <w:numPr>
          <w:ilvl w:val="0"/>
          <w:numId w:val="37"/>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İnsan Kaynakları Süreçlerinin Planlanması, </w:t>
      </w:r>
    </w:p>
    <w:p w14:paraId="531FA4A9" w14:textId="77777777" w:rsidR="00E055CD" w:rsidRPr="009873A7" w:rsidRDefault="00E055CD" w:rsidP="009873A7">
      <w:pPr>
        <w:pStyle w:val="ListeParagraf"/>
        <w:numPr>
          <w:ilvl w:val="0"/>
          <w:numId w:val="37"/>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İş Faaliyetlerin Yürütülmesi / Denetimi,</w:t>
      </w:r>
    </w:p>
    <w:p w14:paraId="7FFCCFFE" w14:textId="77777777" w:rsidR="00E055CD" w:rsidRPr="009873A7" w:rsidRDefault="00E055CD" w:rsidP="009873A7">
      <w:pPr>
        <w:pStyle w:val="ListeParagraf"/>
        <w:numPr>
          <w:ilvl w:val="0"/>
          <w:numId w:val="37"/>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İş Sürekliliğinin Sağlanması Faaliyetlerinin Yürütülmesi, </w:t>
      </w:r>
    </w:p>
    <w:p w14:paraId="20C432FE" w14:textId="77777777" w:rsidR="00E055CD" w:rsidRPr="00E33BB2" w:rsidRDefault="00E055CD" w:rsidP="00E055CD">
      <w:pPr>
        <w:pStyle w:val="ListeParagraf"/>
        <w:numPr>
          <w:ilvl w:val="0"/>
          <w:numId w:val="37"/>
        </w:numPr>
        <w:jc w:val="both"/>
        <w:rPr>
          <w:rFonts w:ascii="Times New Roman" w:hAnsi="Times New Roman" w:cs="Times New Roman"/>
        </w:rPr>
      </w:pPr>
      <w:r>
        <w:rPr>
          <w:rFonts w:ascii="Times New Roman" w:hAnsi="Times New Roman" w:cs="Times New Roman"/>
        </w:rPr>
        <w:t>K</w:t>
      </w:r>
      <w:r w:rsidRPr="00F77013">
        <w:rPr>
          <w:rFonts w:ascii="Times New Roman" w:hAnsi="Times New Roman" w:cs="Times New Roman"/>
        </w:rPr>
        <w:t xml:space="preserve">redi </w:t>
      </w:r>
      <w:r>
        <w:rPr>
          <w:rFonts w:ascii="Times New Roman" w:hAnsi="Times New Roman" w:cs="Times New Roman"/>
        </w:rPr>
        <w:t>G</w:t>
      </w:r>
      <w:r w:rsidRPr="00F77013">
        <w:rPr>
          <w:rFonts w:ascii="Times New Roman" w:hAnsi="Times New Roman" w:cs="Times New Roman"/>
        </w:rPr>
        <w:t xml:space="preserve">enel </w:t>
      </w:r>
      <w:r>
        <w:rPr>
          <w:rFonts w:ascii="Times New Roman" w:hAnsi="Times New Roman" w:cs="Times New Roman"/>
        </w:rPr>
        <w:t>S</w:t>
      </w:r>
      <w:r w:rsidRPr="00F77013">
        <w:rPr>
          <w:rFonts w:ascii="Times New Roman" w:hAnsi="Times New Roman" w:cs="Times New Roman"/>
        </w:rPr>
        <w:t>özleşmeleri Süreçlerinin Yürütülmesi,</w:t>
      </w:r>
      <w:r>
        <w:rPr>
          <w:rFonts w:ascii="Times New Roman" w:hAnsi="Times New Roman" w:cs="Times New Roman"/>
          <w:b/>
          <w:bCs/>
        </w:rPr>
        <w:t xml:space="preserve"> </w:t>
      </w:r>
    </w:p>
    <w:p w14:paraId="21E50D85" w14:textId="77777777" w:rsidR="00E055CD" w:rsidRDefault="00E055CD" w:rsidP="00E055CD">
      <w:pPr>
        <w:pStyle w:val="ListeParagraf"/>
        <w:numPr>
          <w:ilvl w:val="0"/>
          <w:numId w:val="37"/>
        </w:numPr>
        <w:jc w:val="both"/>
        <w:rPr>
          <w:rFonts w:ascii="Times New Roman" w:hAnsi="Times New Roman" w:cs="Times New Roman"/>
        </w:rPr>
      </w:pPr>
      <w:r w:rsidRPr="00E33BB2">
        <w:rPr>
          <w:rFonts w:ascii="Times New Roman" w:hAnsi="Times New Roman" w:cs="Times New Roman"/>
        </w:rPr>
        <w:t xml:space="preserve">Kredi </w:t>
      </w:r>
      <w:r>
        <w:rPr>
          <w:rFonts w:ascii="Times New Roman" w:hAnsi="Times New Roman" w:cs="Times New Roman"/>
        </w:rPr>
        <w:t>v</w:t>
      </w:r>
      <w:r w:rsidRPr="00E33BB2">
        <w:rPr>
          <w:rFonts w:ascii="Times New Roman" w:hAnsi="Times New Roman" w:cs="Times New Roman"/>
        </w:rPr>
        <w:t>e Kefalet Süreçlerinin Yürütülmesi,</w:t>
      </w:r>
    </w:p>
    <w:p w14:paraId="6B447996" w14:textId="77777777" w:rsidR="00E055CD" w:rsidRPr="009873A7" w:rsidRDefault="00E055CD" w:rsidP="00E055CD">
      <w:pPr>
        <w:pStyle w:val="ListeParagraf"/>
        <w:numPr>
          <w:ilvl w:val="0"/>
          <w:numId w:val="37"/>
        </w:numPr>
        <w:spacing w:line="276" w:lineRule="auto"/>
        <w:jc w:val="both"/>
        <w:rPr>
          <w:rFonts w:ascii="Times New Roman" w:hAnsi="Times New Roman" w:cs="Times New Roman"/>
        </w:rPr>
      </w:pPr>
      <w:r w:rsidRPr="009873A7">
        <w:rPr>
          <w:rFonts w:ascii="Times New Roman" w:hAnsi="Times New Roman" w:cs="Times New Roman"/>
        </w:rPr>
        <w:t>Mal ve Hizmet Alım Süreçlerinin Yürütülmesi,</w:t>
      </w:r>
    </w:p>
    <w:p w14:paraId="3CF95A44" w14:textId="77777777" w:rsidR="00E055CD" w:rsidRDefault="00E055CD" w:rsidP="00E055CD">
      <w:pPr>
        <w:pStyle w:val="ListeParagraf"/>
        <w:numPr>
          <w:ilvl w:val="0"/>
          <w:numId w:val="37"/>
        </w:numPr>
        <w:tabs>
          <w:tab w:val="left" w:pos="3276"/>
        </w:tabs>
        <w:jc w:val="both"/>
        <w:rPr>
          <w:rFonts w:ascii="Times New Roman" w:hAnsi="Times New Roman" w:cs="Times New Roman"/>
        </w:rPr>
      </w:pPr>
      <w:r>
        <w:rPr>
          <w:rFonts w:ascii="Times New Roman" w:hAnsi="Times New Roman" w:cs="Times New Roman"/>
        </w:rPr>
        <w:t>Ortaklık Başvuru, Kayıt Süreçlerinin Yürütülmesi,</w:t>
      </w:r>
    </w:p>
    <w:p w14:paraId="4508B666" w14:textId="77777777" w:rsidR="00E055CD" w:rsidRPr="009873A7" w:rsidRDefault="00E055CD" w:rsidP="00E055CD">
      <w:pPr>
        <w:pStyle w:val="ListeParagraf"/>
        <w:numPr>
          <w:ilvl w:val="0"/>
          <w:numId w:val="37"/>
        </w:numPr>
        <w:jc w:val="both"/>
        <w:rPr>
          <w:rFonts w:ascii="Times New Roman" w:hAnsi="Times New Roman" w:cs="Times New Roman"/>
        </w:rPr>
      </w:pPr>
      <w:r>
        <w:rPr>
          <w:rFonts w:ascii="Times New Roman" w:hAnsi="Times New Roman" w:cs="Times New Roman"/>
        </w:rPr>
        <w:t xml:space="preserve">Ortaklık </w:t>
      </w:r>
      <w:r w:rsidRPr="009873A7">
        <w:rPr>
          <w:rFonts w:ascii="Times New Roman" w:hAnsi="Times New Roman" w:cs="Times New Roman"/>
        </w:rPr>
        <w:t xml:space="preserve">İlişkileri Yönetimi Süreçlerinin Yürütülmesi, </w:t>
      </w:r>
    </w:p>
    <w:p w14:paraId="7A4A3CC5" w14:textId="77777777" w:rsidR="00E055CD" w:rsidRDefault="00E055CD" w:rsidP="00E055CD">
      <w:pPr>
        <w:pStyle w:val="ListeParagraf"/>
        <w:numPr>
          <w:ilvl w:val="0"/>
          <w:numId w:val="37"/>
        </w:numPr>
        <w:jc w:val="both"/>
        <w:rPr>
          <w:rFonts w:ascii="Times New Roman" w:hAnsi="Times New Roman" w:cs="Times New Roman"/>
        </w:rPr>
      </w:pPr>
      <w:r>
        <w:rPr>
          <w:rFonts w:ascii="Times New Roman" w:hAnsi="Times New Roman" w:cs="Times New Roman"/>
        </w:rPr>
        <w:t xml:space="preserve">Ortaklık </w:t>
      </w:r>
      <w:r w:rsidRPr="009873A7">
        <w:rPr>
          <w:rFonts w:ascii="Times New Roman" w:hAnsi="Times New Roman" w:cs="Times New Roman"/>
        </w:rPr>
        <w:t xml:space="preserve">Memnuniyetine Yönelik Aktivitelerin Yürütülmesi, </w:t>
      </w:r>
    </w:p>
    <w:p w14:paraId="0D0A49FB" w14:textId="77777777" w:rsidR="00E055CD" w:rsidRDefault="00E055CD" w:rsidP="00E055CD">
      <w:pPr>
        <w:pStyle w:val="ListeParagraf"/>
        <w:numPr>
          <w:ilvl w:val="0"/>
          <w:numId w:val="37"/>
        </w:numPr>
        <w:jc w:val="both"/>
        <w:rPr>
          <w:rFonts w:ascii="Times New Roman" w:hAnsi="Times New Roman" w:cs="Times New Roman"/>
        </w:rPr>
      </w:pPr>
      <w:r w:rsidRPr="00F77013">
        <w:rPr>
          <w:rFonts w:ascii="Times New Roman" w:hAnsi="Times New Roman" w:cs="Times New Roman"/>
        </w:rPr>
        <w:t>Ortaklık/Kredi</w:t>
      </w:r>
      <w:r>
        <w:rPr>
          <w:rFonts w:ascii="Times New Roman" w:hAnsi="Times New Roman" w:cs="Times New Roman"/>
          <w:b/>
          <w:bCs/>
        </w:rPr>
        <w:t xml:space="preserve"> </w:t>
      </w:r>
      <w:r w:rsidRPr="00F77013">
        <w:rPr>
          <w:rFonts w:ascii="Times New Roman" w:hAnsi="Times New Roman" w:cs="Times New Roman"/>
        </w:rPr>
        <w:t>Dosyasının Oluşturulması Süreçlerinin Yürütülmesi,</w:t>
      </w:r>
    </w:p>
    <w:p w14:paraId="1231F4C9" w14:textId="27858C61" w:rsidR="00E055CD" w:rsidRPr="00E055CD" w:rsidRDefault="00E055CD" w:rsidP="00E055CD">
      <w:pPr>
        <w:pStyle w:val="ListeParagraf"/>
        <w:numPr>
          <w:ilvl w:val="0"/>
          <w:numId w:val="37"/>
        </w:numPr>
        <w:rPr>
          <w:rFonts w:ascii="Times New Roman" w:hAnsi="Times New Roman" w:cs="Times New Roman"/>
        </w:rPr>
      </w:pPr>
      <w:r>
        <w:rPr>
          <w:rFonts w:ascii="Times New Roman" w:hAnsi="Times New Roman" w:cs="Times New Roman"/>
        </w:rPr>
        <w:t>Personel</w:t>
      </w:r>
      <w:r w:rsidRPr="009873A7">
        <w:rPr>
          <w:rFonts w:ascii="Times New Roman" w:hAnsi="Times New Roman" w:cs="Times New Roman"/>
        </w:rPr>
        <w:t xml:space="preserve"> Adaylarının Başvuru Süreçlerinin Yürütülmesi,</w:t>
      </w:r>
    </w:p>
    <w:p w14:paraId="5EC4D1C3" w14:textId="77777777" w:rsidR="00E055CD" w:rsidRPr="009873A7" w:rsidRDefault="00E055CD" w:rsidP="00E055CD">
      <w:pPr>
        <w:pStyle w:val="ListeParagraf"/>
        <w:numPr>
          <w:ilvl w:val="0"/>
          <w:numId w:val="37"/>
        </w:numPr>
        <w:tabs>
          <w:tab w:val="left" w:pos="4914"/>
        </w:tabs>
        <w:spacing w:line="276" w:lineRule="auto"/>
        <w:jc w:val="both"/>
        <w:rPr>
          <w:rFonts w:ascii="Times New Roman" w:hAnsi="Times New Roman" w:cs="Times New Roman"/>
        </w:rPr>
      </w:pPr>
      <w:r w:rsidRPr="009873A7">
        <w:rPr>
          <w:rFonts w:ascii="Times New Roman" w:hAnsi="Times New Roman" w:cs="Times New Roman"/>
        </w:rPr>
        <w:t xml:space="preserve">Personel Yan Hak ve Menfaatlerinin Korunması, </w:t>
      </w:r>
    </w:p>
    <w:p w14:paraId="3FB00CCB" w14:textId="77777777" w:rsidR="00E055CD" w:rsidRPr="009873A7" w:rsidRDefault="00E055CD" w:rsidP="00E055CD">
      <w:pPr>
        <w:pStyle w:val="ListeParagraf"/>
        <w:numPr>
          <w:ilvl w:val="0"/>
          <w:numId w:val="37"/>
        </w:numPr>
        <w:jc w:val="both"/>
        <w:rPr>
          <w:rFonts w:ascii="Times New Roman" w:hAnsi="Times New Roman" w:cs="Times New Roman"/>
        </w:rPr>
      </w:pPr>
      <w:r>
        <w:rPr>
          <w:rFonts w:ascii="Times New Roman" w:hAnsi="Times New Roman" w:cs="Times New Roman"/>
        </w:rPr>
        <w:t xml:space="preserve">Personeller </w:t>
      </w:r>
      <w:r w:rsidRPr="009873A7">
        <w:rPr>
          <w:rFonts w:ascii="Times New Roman" w:hAnsi="Times New Roman" w:cs="Times New Roman"/>
        </w:rPr>
        <w:t xml:space="preserve">İçin İş Akdi ve Mevzuattan Kaynaklı Yükümlülüklerin Yerine Getirilmesi, </w:t>
      </w:r>
    </w:p>
    <w:p w14:paraId="5FE79140" w14:textId="77777777" w:rsidR="00E055CD" w:rsidRPr="00E055CD" w:rsidRDefault="00E055CD" w:rsidP="00E055CD">
      <w:pPr>
        <w:pStyle w:val="ListeParagraf"/>
        <w:numPr>
          <w:ilvl w:val="0"/>
          <w:numId w:val="37"/>
        </w:numPr>
        <w:jc w:val="both"/>
        <w:rPr>
          <w:rFonts w:ascii="Times New Roman" w:hAnsi="Times New Roman" w:cs="Times New Roman"/>
        </w:rPr>
      </w:pPr>
      <w:r>
        <w:rPr>
          <w:rFonts w:ascii="Times New Roman" w:hAnsi="Times New Roman" w:cs="Times New Roman"/>
        </w:rPr>
        <w:t xml:space="preserve">Personeller </w:t>
      </w:r>
      <w:r w:rsidRPr="009873A7">
        <w:rPr>
          <w:rFonts w:ascii="Times New Roman" w:hAnsi="Times New Roman" w:cs="Times New Roman"/>
        </w:rPr>
        <w:t xml:space="preserve">İçin Yan Haklar ve Menfaatleri Süreçlerinin Yürütülmesi, </w:t>
      </w:r>
    </w:p>
    <w:p w14:paraId="51BC255B" w14:textId="77777777" w:rsidR="00E055CD" w:rsidRPr="009873A7" w:rsidRDefault="00E055CD" w:rsidP="009873A7">
      <w:pPr>
        <w:pStyle w:val="ListeParagraf"/>
        <w:numPr>
          <w:ilvl w:val="0"/>
          <w:numId w:val="37"/>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Saklama ve Arşiv Faaliyetlerinin Yürütülmesi, </w:t>
      </w:r>
    </w:p>
    <w:p w14:paraId="39F1FD7C" w14:textId="77777777" w:rsidR="00E055CD" w:rsidRPr="009873A7" w:rsidRDefault="00E055CD" w:rsidP="009873A7">
      <w:pPr>
        <w:pStyle w:val="ListeParagraf"/>
        <w:numPr>
          <w:ilvl w:val="0"/>
          <w:numId w:val="37"/>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Sözleşme Süreçlerinin Yürütülmesi, </w:t>
      </w:r>
    </w:p>
    <w:p w14:paraId="13964754" w14:textId="77777777" w:rsidR="00E055CD" w:rsidRPr="009873A7" w:rsidRDefault="00E055CD" w:rsidP="009873A7">
      <w:pPr>
        <w:pStyle w:val="ListeParagraf"/>
        <w:numPr>
          <w:ilvl w:val="0"/>
          <w:numId w:val="37"/>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Stratejik Planlama Faaliyetlerinin Yürütülmesi,</w:t>
      </w:r>
    </w:p>
    <w:p w14:paraId="073B2DB9" w14:textId="77777777" w:rsidR="00E055CD" w:rsidRPr="009873A7" w:rsidRDefault="00E055CD" w:rsidP="009873A7">
      <w:pPr>
        <w:pStyle w:val="ListeParagraf"/>
        <w:numPr>
          <w:ilvl w:val="0"/>
          <w:numId w:val="37"/>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Veri Sorumlusu Operasyonlarının Güvenliğinin Temini,</w:t>
      </w:r>
    </w:p>
    <w:p w14:paraId="0455BB46" w14:textId="77777777" w:rsidR="00E055CD" w:rsidRPr="009873A7" w:rsidRDefault="00E055CD" w:rsidP="009873A7">
      <w:pPr>
        <w:pStyle w:val="ListeParagraf"/>
        <w:numPr>
          <w:ilvl w:val="0"/>
          <w:numId w:val="37"/>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Yetkili Kişi Kurum ve Kuruluşlara Bilgi Verilmesi, </w:t>
      </w:r>
    </w:p>
    <w:p w14:paraId="67FE0E38" w14:textId="77777777" w:rsidR="00E055CD" w:rsidRPr="009873A7" w:rsidRDefault="00E055CD" w:rsidP="003974BE">
      <w:pPr>
        <w:pStyle w:val="ListeParagraf"/>
        <w:numPr>
          <w:ilvl w:val="0"/>
          <w:numId w:val="37"/>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Yönetim Faaliyetlerinin Yürütülmesi,</w:t>
      </w:r>
    </w:p>
    <w:p w14:paraId="41B0AE37" w14:textId="68D92F31" w:rsidR="003974BE" w:rsidRPr="009873A7" w:rsidRDefault="003974BE" w:rsidP="003974BE">
      <w:pPr>
        <w:spacing w:line="276" w:lineRule="auto"/>
        <w:jc w:val="both"/>
        <w:rPr>
          <w:color w:val="000000" w:themeColor="text1"/>
        </w:rPr>
      </w:pPr>
      <w:r w:rsidRPr="009873A7">
        <w:rPr>
          <w:color w:val="000000" w:themeColor="text1"/>
        </w:rPr>
        <w:t>Mesleki deneyim verileri kategorisinde belirlenen işleme amaçlarıdır.</w:t>
      </w:r>
    </w:p>
    <w:p w14:paraId="1D07BFB2" w14:textId="77777777" w:rsidR="00F13700" w:rsidRPr="009873A7" w:rsidRDefault="00F13700" w:rsidP="000B7292">
      <w:pPr>
        <w:pBdr>
          <w:top w:val="nil"/>
        </w:pBdr>
        <w:spacing w:line="276" w:lineRule="auto"/>
        <w:jc w:val="both"/>
        <w:rPr>
          <w:color w:val="000000" w:themeColor="text1"/>
        </w:rPr>
      </w:pPr>
    </w:p>
    <w:p w14:paraId="587DE24C" w14:textId="169257B7" w:rsidR="00F13700" w:rsidRPr="009873A7" w:rsidRDefault="00F13700" w:rsidP="000B7292">
      <w:pPr>
        <w:pBdr>
          <w:top w:val="nil"/>
        </w:pBdr>
        <w:spacing w:line="276" w:lineRule="auto"/>
        <w:jc w:val="both"/>
        <w:rPr>
          <w:b/>
          <w:bCs/>
          <w:color w:val="000000" w:themeColor="text1"/>
        </w:rPr>
      </w:pPr>
      <w:r w:rsidRPr="009873A7">
        <w:rPr>
          <w:b/>
          <w:bCs/>
          <w:color w:val="000000" w:themeColor="text1"/>
        </w:rPr>
        <w:t>Görsel ve İşitsel Kayıtlar</w:t>
      </w:r>
    </w:p>
    <w:p w14:paraId="0B81E67D" w14:textId="77777777" w:rsidR="00E055CD" w:rsidRPr="009873A7" w:rsidRDefault="00E055CD" w:rsidP="009873A7">
      <w:pPr>
        <w:pStyle w:val="ListeParagraf"/>
        <w:numPr>
          <w:ilvl w:val="0"/>
          <w:numId w:val="38"/>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Acil Durum Yönetimi Süreçlerinin Yürütülmesi, </w:t>
      </w:r>
    </w:p>
    <w:p w14:paraId="1173FD1D" w14:textId="77777777" w:rsidR="00E055CD" w:rsidRPr="009873A7" w:rsidRDefault="00E055CD" w:rsidP="009873A7">
      <w:pPr>
        <w:pStyle w:val="ListeParagraf"/>
        <w:numPr>
          <w:ilvl w:val="0"/>
          <w:numId w:val="38"/>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Bilgi Güvenliği Süreçlerinin Yürütülmesi, </w:t>
      </w:r>
    </w:p>
    <w:p w14:paraId="29C201C0" w14:textId="77777777" w:rsidR="00E055CD" w:rsidRPr="009873A7" w:rsidRDefault="00E055CD" w:rsidP="009873A7">
      <w:pPr>
        <w:pStyle w:val="ListeParagraf"/>
        <w:numPr>
          <w:ilvl w:val="0"/>
          <w:numId w:val="38"/>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Faaliyetlerin Mevzuata Uygun Yürütülmesi, </w:t>
      </w:r>
    </w:p>
    <w:p w14:paraId="12C9EFC8" w14:textId="77777777" w:rsidR="00E055CD" w:rsidRPr="009873A7" w:rsidRDefault="00E055CD" w:rsidP="009873A7">
      <w:pPr>
        <w:pStyle w:val="ListeParagraf"/>
        <w:numPr>
          <w:ilvl w:val="0"/>
          <w:numId w:val="38"/>
        </w:numPr>
        <w:spacing w:line="276" w:lineRule="auto"/>
        <w:jc w:val="both"/>
        <w:rPr>
          <w:rFonts w:ascii="Times New Roman" w:hAnsi="Times New Roman" w:cs="Times New Roman"/>
          <w:color w:val="000000" w:themeColor="text1"/>
        </w:rPr>
      </w:pPr>
      <w:r>
        <w:rPr>
          <w:rFonts w:ascii="Times New Roman" w:hAnsi="Times New Roman" w:cs="Times New Roman"/>
          <w:color w:val="000000" w:themeColor="text1"/>
        </w:rPr>
        <w:t>Fiziksel Mekan Güvenliğinin Takibi,</w:t>
      </w:r>
      <w:r w:rsidRPr="009873A7">
        <w:rPr>
          <w:rFonts w:ascii="Times New Roman" w:hAnsi="Times New Roman" w:cs="Times New Roman"/>
          <w:color w:val="000000" w:themeColor="text1"/>
        </w:rPr>
        <w:t xml:space="preserve"> </w:t>
      </w:r>
    </w:p>
    <w:p w14:paraId="680074A4" w14:textId="77777777" w:rsidR="00E055CD" w:rsidRDefault="00E055CD" w:rsidP="009873A7">
      <w:pPr>
        <w:pStyle w:val="ListeParagraf"/>
        <w:numPr>
          <w:ilvl w:val="0"/>
          <w:numId w:val="38"/>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İç Yazışma ve Evrak Takibi İşlemlerinin Yürütülmesi,</w:t>
      </w:r>
    </w:p>
    <w:p w14:paraId="74879F20" w14:textId="77777777" w:rsidR="00E055CD" w:rsidRPr="009873A7" w:rsidRDefault="00E055CD" w:rsidP="009873A7">
      <w:pPr>
        <w:pStyle w:val="ListeParagraf"/>
        <w:numPr>
          <w:ilvl w:val="0"/>
          <w:numId w:val="38"/>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İnsan Kaynakları Süreçlerinin Planlanması, </w:t>
      </w:r>
    </w:p>
    <w:p w14:paraId="11F08FE1" w14:textId="77777777" w:rsidR="00E055CD" w:rsidRPr="009873A7" w:rsidRDefault="00E055CD" w:rsidP="009873A7">
      <w:pPr>
        <w:pStyle w:val="ListeParagraf"/>
        <w:numPr>
          <w:ilvl w:val="0"/>
          <w:numId w:val="38"/>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İş Sağlığı / Güvenliği Faaliyetlerini Yürütülmesi,  </w:t>
      </w:r>
    </w:p>
    <w:p w14:paraId="54CC6AF3" w14:textId="77777777" w:rsidR="00E055CD" w:rsidRPr="009873A7" w:rsidRDefault="00E055CD" w:rsidP="00E055CD">
      <w:pPr>
        <w:pStyle w:val="ListeParagraf"/>
        <w:numPr>
          <w:ilvl w:val="0"/>
          <w:numId w:val="38"/>
        </w:numPr>
        <w:tabs>
          <w:tab w:val="left" w:pos="4914"/>
        </w:tabs>
        <w:spacing w:line="276" w:lineRule="auto"/>
        <w:jc w:val="both"/>
        <w:rPr>
          <w:rFonts w:ascii="Times New Roman" w:hAnsi="Times New Roman" w:cs="Times New Roman"/>
        </w:rPr>
      </w:pPr>
      <w:r w:rsidRPr="009873A7">
        <w:rPr>
          <w:rFonts w:ascii="Times New Roman" w:hAnsi="Times New Roman" w:cs="Times New Roman"/>
        </w:rPr>
        <w:t xml:space="preserve">Personel Yan Hak ve Menfaatlerinin Korunması, </w:t>
      </w:r>
    </w:p>
    <w:p w14:paraId="412FDFAB" w14:textId="77777777" w:rsidR="00E055CD" w:rsidRPr="009873A7" w:rsidRDefault="00E055CD" w:rsidP="00E055CD">
      <w:pPr>
        <w:pStyle w:val="ListeParagraf"/>
        <w:numPr>
          <w:ilvl w:val="0"/>
          <w:numId w:val="38"/>
        </w:numPr>
        <w:jc w:val="both"/>
        <w:rPr>
          <w:rFonts w:ascii="Times New Roman" w:hAnsi="Times New Roman" w:cs="Times New Roman"/>
        </w:rPr>
      </w:pPr>
      <w:r>
        <w:rPr>
          <w:rFonts w:ascii="Times New Roman" w:hAnsi="Times New Roman" w:cs="Times New Roman"/>
        </w:rPr>
        <w:t xml:space="preserve">Personeller </w:t>
      </w:r>
      <w:r w:rsidRPr="009873A7">
        <w:rPr>
          <w:rFonts w:ascii="Times New Roman" w:hAnsi="Times New Roman" w:cs="Times New Roman"/>
        </w:rPr>
        <w:t xml:space="preserve">İçin İş Akdi ve Mevzuattan Kaynaklı Yükümlülüklerin Yerine Getirilmesi, </w:t>
      </w:r>
    </w:p>
    <w:p w14:paraId="64A47278" w14:textId="77777777" w:rsidR="00E055CD" w:rsidRPr="00E055CD" w:rsidRDefault="00E055CD" w:rsidP="00E055CD">
      <w:pPr>
        <w:pStyle w:val="ListeParagraf"/>
        <w:numPr>
          <w:ilvl w:val="0"/>
          <w:numId w:val="38"/>
        </w:numPr>
        <w:jc w:val="both"/>
        <w:rPr>
          <w:rFonts w:ascii="Times New Roman" w:hAnsi="Times New Roman" w:cs="Times New Roman"/>
        </w:rPr>
      </w:pPr>
      <w:r>
        <w:rPr>
          <w:rFonts w:ascii="Times New Roman" w:hAnsi="Times New Roman" w:cs="Times New Roman"/>
        </w:rPr>
        <w:t xml:space="preserve">Personeller </w:t>
      </w:r>
      <w:r w:rsidRPr="009873A7">
        <w:rPr>
          <w:rFonts w:ascii="Times New Roman" w:hAnsi="Times New Roman" w:cs="Times New Roman"/>
        </w:rPr>
        <w:t xml:space="preserve">İçin Yan Haklar ve Menfaatleri Süreçlerinin Yürütülmesi, </w:t>
      </w:r>
    </w:p>
    <w:p w14:paraId="13C84D26" w14:textId="77777777" w:rsidR="00E055CD" w:rsidRPr="009873A7" w:rsidRDefault="00E055CD" w:rsidP="009873A7">
      <w:pPr>
        <w:pStyle w:val="ListeParagraf"/>
        <w:numPr>
          <w:ilvl w:val="0"/>
          <w:numId w:val="38"/>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Saklama ve Arşiv Faaliyetlerinin Yürütülmesi,</w:t>
      </w:r>
    </w:p>
    <w:p w14:paraId="06445F55" w14:textId="77777777" w:rsidR="00E055CD" w:rsidRPr="009873A7" w:rsidRDefault="00E055CD" w:rsidP="009873A7">
      <w:pPr>
        <w:pStyle w:val="ListeParagraf"/>
        <w:numPr>
          <w:ilvl w:val="0"/>
          <w:numId w:val="38"/>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Sözleşme Süreçlerinin Yürütülmesi, </w:t>
      </w:r>
    </w:p>
    <w:p w14:paraId="080A0005" w14:textId="77777777" w:rsidR="00E055CD" w:rsidRPr="009873A7" w:rsidRDefault="00E055CD" w:rsidP="009873A7">
      <w:pPr>
        <w:pStyle w:val="ListeParagraf"/>
        <w:numPr>
          <w:ilvl w:val="0"/>
          <w:numId w:val="38"/>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 xml:space="preserve">Yetkili Kişi Kurum ve Kuruluşlara Bilgi Verilmesi, </w:t>
      </w:r>
    </w:p>
    <w:p w14:paraId="02AF85E1" w14:textId="77777777" w:rsidR="00E055CD" w:rsidRPr="009873A7" w:rsidRDefault="00E055CD" w:rsidP="003974BE">
      <w:pPr>
        <w:pStyle w:val="ListeParagraf"/>
        <w:numPr>
          <w:ilvl w:val="0"/>
          <w:numId w:val="38"/>
        </w:numPr>
        <w:spacing w:line="276" w:lineRule="auto"/>
        <w:jc w:val="both"/>
        <w:rPr>
          <w:rFonts w:ascii="Times New Roman" w:hAnsi="Times New Roman" w:cs="Times New Roman"/>
          <w:color w:val="000000" w:themeColor="text1"/>
        </w:rPr>
      </w:pPr>
      <w:r w:rsidRPr="009873A7">
        <w:rPr>
          <w:rFonts w:ascii="Times New Roman" w:hAnsi="Times New Roman" w:cs="Times New Roman"/>
          <w:color w:val="000000" w:themeColor="text1"/>
        </w:rPr>
        <w:t>Yönetimi faaliyetlerinin Yürütülmesi,</w:t>
      </w:r>
    </w:p>
    <w:p w14:paraId="6692534B" w14:textId="21202286" w:rsidR="003974BE" w:rsidRPr="009873A7" w:rsidRDefault="003974BE" w:rsidP="003974BE">
      <w:pPr>
        <w:spacing w:line="276" w:lineRule="auto"/>
        <w:jc w:val="both"/>
        <w:rPr>
          <w:color w:val="000000" w:themeColor="text1"/>
        </w:rPr>
      </w:pPr>
      <w:r w:rsidRPr="009873A7">
        <w:rPr>
          <w:color w:val="000000" w:themeColor="text1"/>
        </w:rPr>
        <w:t>Görsel ve işitsel kayıtlar kategorisinde belirlenen işleme amaçlarıdır.</w:t>
      </w:r>
    </w:p>
    <w:p w14:paraId="70659466" w14:textId="77777777" w:rsidR="00F13700" w:rsidRPr="009873A7" w:rsidRDefault="00F13700" w:rsidP="000B7292">
      <w:pPr>
        <w:pBdr>
          <w:top w:val="nil"/>
        </w:pBdr>
        <w:spacing w:line="276" w:lineRule="auto"/>
        <w:jc w:val="both"/>
        <w:rPr>
          <w:color w:val="000000" w:themeColor="text1"/>
        </w:rPr>
      </w:pPr>
    </w:p>
    <w:p w14:paraId="446E7971" w14:textId="2D219297" w:rsidR="00001989" w:rsidRPr="0000382F" w:rsidRDefault="00001989" w:rsidP="003974BE">
      <w:pPr>
        <w:pBdr>
          <w:top w:val="nil"/>
        </w:pBdr>
        <w:spacing w:line="276" w:lineRule="auto"/>
        <w:jc w:val="both"/>
        <w:rPr>
          <w:b/>
          <w:bCs/>
          <w:color w:val="000000" w:themeColor="text1"/>
        </w:rPr>
      </w:pPr>
      <w:r w:rsidRPr="0000382F">
        <w:rPr>
          <w:b/>
          <w:bCs/>
          <w:color w:val="000000" w:themeColor="text1"/>
        </w:rPr>
        <w:t>Ceza Mahkumiyeti ve Güvenlik Tedbirleriyle İlgili Veriler</w:t>
      </w:r>
    </w:p>
    <w:p w14:paraId="7B1F7CA5" w14:textId="67BD820B" w:rsidR="00E055CD" w:rsidRPr="00DD7CE9" w:rsidRDefault="00E055CD" w:rsidP="00E055CD">
      <w:pPr>
        <w:pStyle w:val="Gvde"/>
        <w:numPr>
          <w:ilvl w:val="0"/>
          <w:numId w:val="39"/>
        </w:numPr>
        <w:spacing w:line="276" w:lineRule="auto"/>
        <w:jc w:val="both"/>
        <w:rPr>
          <w:rFonts w:cs="Times New Roman"/>
          <w:color w:val="000000" w:themeColor="text1"/>
        </w:rPr>
      </w:pPr>
      <w:r w:rsidRPr="00DD7CE9">
        <w:rPr>
          <w:rFonts w:cs="Times New Roman"/>
          <w:color w:val="000000" w:themeColor="text1"/>
        </w:rPr>
        <w:t xml:space="preserve">Faaliyetlerin Mevzuata Uygun Yürütülmesi, </w:t>
      </w:r>
    </w:p>
    <w:p w14:paraId="01FDB1B1" w14:textId="48B26145" w:rsidR="00E055CD" w:rsidRPr="00DD7CE9" w:rsidRDefault="00E055CD" w:rsidP="00E055CD">
      <w:pPr>
        <w:pStyle w:val="Gvde"/>
        <w:numPr>
          <w:ilvl w:val="0"/>
          <w:numId w:val="39"/>
        </w:numPr>
        <w:spacing w:line="276" w:lineRule="auto"/>
        <w:jc w:val="both"/>
        <w:rPr>
          <w:rFonts w:cs="Times New Roman"/>
          <w:color w:val="000000" w:themeColor="text1"/>
        </w:rPr>
      </w:pPr>
      <w:r w:rsidRPr="00DD7CE9">
        <w:rPr>
          <w:rFonts w:cs="Times New Roman"/>
          <w:color w:val="000000" w:themeColor="text1"/>
        </w:rPr>
        <w:t xml:space="preserve">Hukuk İşlerinin Takibi Ve Yürütülmesi, </w:t>
      </w:r>
    </w:p>
    <w:p w14:paraId="7C968E91" w14:textId="677E0566" w:rsidR="00E055CD" w:rsidRPr="00E055CD" w:rsidRDefault="00E055CD" w:rsidP="00E055CD">
      <w:pPr>
        <w:pStyle w:val="Gvde"/>
        <w:numPr>
          <w:ilvl w:val="0"/>
          <w:numId w:val="39"/>
        </w:numPr>
        <w:spacing w:line="276" w:lineRule="auto"/>
        <w:jc w:val="both"/>
        <w:rPr>
          <w:rFonts w:cs="Times New Roman"/>
          <w:color w:val="000000" w:themeColor="text1"/>
        </w:rPr>
      </w:pPr>
      <w:r w:rsidRPr="00DD7CE9">
        <w:rPr>
          <w:rFonts w:cs="Times New Roman"/>
        </w:rPr>
        <w:t xml:space="preserve">Performans Değerlendirme Süreçlerinin Yürütülmesi, </w:t>
      </w:r>
    </w:p>
    <w:p w14:paraId="36E84485" w14:textId="28D42154" w:rsidR="00E055CD" w:rsidRPr="00E055CD" w:rsidRDefault="00E055CD" w:rsidP="00E055CD">
      <w:pPr>
        <w:pStyle w:val="ListeParagraf"/>
        <w:numPr>
          <w:ilvl w:val="0"/>
          <w:numId w:val="39"/>
        </w:numPr>
        <w:jc w:val="both"/>
        <w:rPr>
          <w:rFonts w:ascii="Times New Roman" w:hAnsi="Times New Roman" w:cs="Times New Roman"/>
        </w:rPr>
      </w:pPr>
      <w:r>
        <w:rPr>
          <w:rFonts w:ascii="Times New Roman" w:hAnsi="Times New Roman" w:cs="Times New Roman"/>
        </w:rPr>
        <w:t>Personel</w:t>
      </w:r>
      <w:r w:rsidRPr="009873A7">
        <w:rPr>
          <w:rFonts w:ascii="Times New Roman" w:hAnsi="Times New Roman" w:cs="Times New Roman"/>
        </w:rPr>
        <w:t xml:space="preserve"> Adaylarının Başvuru Süreçlerinin Yürütülmesi,</w:t>
      </w:r>
    </w:p>
    <w:p w14:paraId="079965D5" w14:textId="6D1287D1" w:rsidR="00E055CD" w:rsidRPr="00DD7CE9" w:rsidRDefault="00E055CD" w:rsidP="00E055CD">
      <w:pPr>
        <w:pStyle w:val="Gvde"/>
        <w:numPr>
          <w:ilvl w:val="0"/>
          <w:numId w:val="39"/>
        </w:numPr>
        <w:spacing w:line="276" w:lineRule="auto"/>
        <w:jc w:val="both"/>
        <w:rPr>
          <w:rFonts w:cs="Times New Roman"/>
          <w:color w:val="000000" w:themeColor="text1"/>
        </w:rPr>
      </w:pPr>
      <w:r w:rsidRPr="00DD7CE9">
        <w:rPr>
          <w:rFonts w:cs="Times New Roman"/>
          <w:color w:val="000000" w:themeColor="text1"/>
        </w:rPr>
        <w:t xml:space="preserve">Sözleşme Süreçlerinin Yürütülmesi, </w:t>
      </w:r>
    </w:p>
    <w:p w14:paraId="22E442BF" w14:textId="7CC77D98" w:rsidR="00E055CD" w:rsidRPr="00DD7CE9" w:rsidRDefault="00E055CD" w:rsidP="00E055CD">
      <w:pPr>
        <w:pStyle w:val="Gvde"/>
        <w:numPr>
          <w:ilvl w:val="0"/>
          <w:numId w:val="39"/>
        </w:numPr>
        <w:spacing w:line="276" w:lineRule="auto"/>
        <w:jc w:val="both"/>
        <w:rPr>
          <w:rFonts w:cs="Times New Roman"/>
          <w:color w:val="000000" w:themeColor="text1"/>
        </w:rPr>
      </w:pPr>
      <w:r w:rsidRPr="00DD7CE9">
        <w:rPr>
          <w:rFonts w:cs="Times New Roman"/>
          <w:color w:val="000000" w:themeColor="text1"/>
        </w:rPr>
        <w:t xml:space="preserve">Veri Sorumlusu Güvenlik Operasyonlarının Yürütülmesi, </w:t>
      </w:r>
    </w:p>
    <w:p w14:paraId="434E8BF5" w14:textId="4E00C28D" w:rsidR="00E055CD" w:rsidRPr="009873A7" w:rsidRDefault="00E055CD" w:rsidP="00E055CD">
      <w:pPr>
        <w:pStyle w:val="Gvde"/>
        <w:numPr>
          <w:ilvl w:val="0"/>
          <w:numId w:val="39"/>
        </w:numPr>
        <w:spacing w:line="276" w:lineRule="auto"/>
        <w:jc w:val="both"/>
        <w:rPr>
          <w:rFonts w:cs="Times New Roman"/>
          <w:color w:val="000000" w:themeColor="text1"/>
        </w:rPr>
      </w:pPr>
      <w:r w:rsidRPr="00DD7CE9">
        <w:rPr>
          <w:rFonts w:cs="Times New Roman"/>
          <w:color w:val="000000" w:themeColor="text1"/>
        </w:rPr>
        <w:t>Yetkili Kişi, Kurum Ve Kuruluşlara Bilgi Verilmesi</w:t>
      </w:r>
      <w:r>
        <w:rPr>
          <w:rFonts w:cs="Times New Roman"/>
          <w:color w:val="000000" w:themeColor="text1"/>
        </w:rPr>
        <w:t>,</w:t>
      </w:r>
    </w:p>
    <w:p w14:paraId="1FA236EB" w14:textId="35652CEF" w:rsidR="003974BE" w:rsidRPr="0000382F" w:rsidRDefault="003974BE" w:rsidP="003974BE">
      <w:pPr>
        <w:spacing w:line="276" w:lineRule="auto"/>
        <w:jc w:val="both"/>
        <w:rPr>
          <w:color w:val="000000" w:themeColor="text1"/>
        </w:rPr>
      </w:pPr>
      <w:r w:rsidRPr="0000382F">
        <w:rPr>
          <w:color w:val="000000" w:themeColor="text1"/>
        </w:rPr>
        <w:t>Ceza mahkumiyeti ve güvenlik tedbirleriyle ilgili veriler kategorisinde belirlenen işleme amaçlarıdır.</w:t>
      </w:r>
    </w:p>
    <w:p w14:paraId="3E40F0E5" w14:textId="77777777" w:rsidR="00F13700" w:rsidRPr="0000382F" w:rsidRDefault="00F13700" w:rsidP="000B7292">
      <w:pPr>
        <w:pBdr>
          <w:top w:val="nil"/>
        </w:pBdr>
        <w:spacing w:line="276" w:lineRule="auto"/>
        <w:jc w:val="both"/>
        <w:rPr>
          <w:color w:val="000000" w:themeColor="text1"/>
        </w:rPr>
      </w:pPr>
    </w:p>
    <w:p w14:paraId="67EA0477" w14:textId="3C9DF8C8" w:rsidR="00E66ECE" w:rsidRPr="00E055CD" w:rsidRDefault="00F13700" w:rsidP="00E66ECE">
      <w:pPr>
        <w:spacing w:line="276" w:lineRule="auto"/>
        <w:jc w:val="both"/>
        <w:rPr>
          <w:b/>
          <w:bCs/>
          <w:color w:val="000000" w:themeColor="text1"/>
        </w:rPr>
      </w:pPr>
      <w:r w:rsidRPr="0000382F">
        <w:rPr>
          <w:b/>
          <w:bCs/>
          <w:color w:val="000000" w:themeColor="text1"/>
        </w:rPr>
        <w:t>Sağlık Bilgileri</w:t>
      </w:r>
      <w:r w:rsidR="00CC2DCD" w:rsidRPr="0000382F">
        <w:rPr>
          <w:b/>
          <w:bCs/>
          <w:color w:val="000000" w:themeColor="text1"/>
        </w:rPr>
        <w:t xml:space="preserve"> Verileri</w:t>
      </w:r>
    </w:p>
    <w:p w14:paraId="3191F4A9" w14:textId="26CB7F93" w:rsidR="00E66ECE" w:rsidRPr="0000382F" w:rsidRDefault="00E66ECE" w:rsidP="00946308">
      <w:pPr>
        <w:pStyle w:val="ListeParagraf"/>
        <w:numPr>
          <w:ilvl w:val="0"/>
          <w:numId w:val="23"/>
        </w:numPr>
        <w:spacing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Bordrolama ve işçi yan haklarının sağlanması faaliyetlerini yürütebilmek adına; 6331 sayılı İş Sağlığı ve Güvenliği Kanunu’nun “İşverenin genel yükümlülüğü” başlıklı 4’üncü maddesi ile “Sağlık gözetimi” başlıklı 15’inci maddesi ile bu madde doğrultusunda “İdari para cezaları ve uygulanması” başlıklı 26’nci maddesinin birinci fıkrasının (f) bendinde belirtilen hukuki yükümlülüğün yerine getirilmesi,</w:t>
      </w:r>
    </w:p>
    <w:p w14:paraId="4763C804" w14:textId="77777777" w:rsidR="00E66ECE" w:rsidRPr="0000382F" w:rsidRDefault="00E66ECE" w:rsidP="00946308">
      <w:pPr>
        <w:pStyle w:val="ListeParagraf"/>
        <w:numPr>
          <w:ilvl w:val="0"/>
          <w:numId w:val="23"/>
        </w:numPr>
        <w:spacing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Personel işe yeterlilik ve özlük haklarının tespitinin sağlanması amacıyla; 4857 sayılı İş Kanunu’nun “Geçici iş ilişkisi” başlıklı 7’nci maddede belirtilen hukuki yükümlülüğün yerine getirilmesi,</w:t>
      </w:r>
    </w:p>
    <w:p w14:paraId="59FD2C60" w14:textId="77777777" w:rsidR="00E66ECE" w:rsidRPr="0000382F" w:rsidRDefault="00E66ECE" w:rsidP="00946308">
      <w:pPr>
        <w:pStyle w:val="ListeParagraf"/>
        <w:numPr>
          <w:ilvl w:val="0"/>
          <w:numId w:val="23"/>
        </w:numPr>
        <w:spacing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 xml:space="preserve">İşçi yan haklarının sağlanması faaliyetlerini yürütebilmek adına; 5510 sayılı Sosyal Sigortalar ve Genel Sağlık Sigortası Kanunu’nun “İş kazasının tanımı, bildirilmesi ve soruşturulması” başlıklı 13’üncü maddesinde belirtilen hukuki yükümlülüğün yerine getirilmesi, </w:t>
      </w:r>
    </w:p>
    <w:p w14:paraId="609C406E" w14:textId="77777777" w:rsidR="00E66ECE" w:rsidRPr="0000382F" w:rsidRDefault="00E66ECE" w:rsidP="00946308">
      <w:pPr>
        <w:pStyle w:val="ListeParagraf"/>
        <w:numPr>
          <w:ilvl w:val="0"/>
          <w:numId w:val="23"/>
        </w:numPr>
        <w:spacing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Personel işe yeterlilik ve özlük haklarının tespitinin sağlanması amacıyla; 6331 sayılı İş Sağlığı ve Güvenliği Kanunu’nun “sağlık gözetimi” başlıklı 15’inci maddesinde belirtilen hukuki yükümlülüğün yerine getirilmesi,</w:t>
      </w:r>
    </w:p>
    <w:p w14:paraId="6560A8D4" w14:textId="77777777" w:rsidR="00E66ECE" w:rsidRPr="0000382F" w:rsidRDefault="00E66ECE" w:rsidP="00946308">
      <w:pPr>
        <w:pStyle w:val="ListeParagraf"/>
        <w:numPr>
          <w:ilvl w:val="0"/>
          <w:numId w:val="23"/>
        </w:numPr>
        <w:spacing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Personel işe yeterlilik ve özlük haklarının tespitinin sağlanması amacıyla; 4857 sayılı İş Kanunu’nun “Çağrı üzerine çalışma ve uzaktan çalışma” başlıklı 14’üncü maddesinin altıncı fıkrasında belirtilen hukuki yükümlülüğün yerine getirilmesi,</w:t>
      </w:r>
    </w:p>
    <w:p w14:paraId="4839CA4C" w14:textId="77777777" w:rsidR="00E66ECE" w:rsidRPr="0000382F" w:rsidRDefault="00E66ECE" w:rsidP="00946308">
      <w:pPr>
        <w:pStyle w:val="ListeParagraf"/>
        <w:numPr>
          <w:ilvl w:val="0"/>
          <w:numId w:val="23"/>
        </w:numPr>
        <w:spacing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Personel özlük haklarının tespitinin sağlanması amacıyla; 4857 sayılı İş Kanunu’nun “İşçinin haklı nedenle fesih hakkı” başlıklı 24’üncü maddesinin birinci fıkrasında belirtilen hukuki yükümlülüğün yerine getirilmesi,</w:t>
      </w:r>
    </w:p>
    <w:p w14:paraId="6C12940F" w14:textId="77777777" w:rsidR="00E66ECE" w:rsidRPr="0000382F" w:rsidRDefault="00E66ECE" w:rsidP="00946308">
      <w:pPr>
        <w:pStyle w:val="ListeParagraf"/>
        <w:numPr>
          <w:ilvl w:val="0"/>
          <w:numId w:val="23"/>
        </w:numPr>
        <w:spacing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Personel özlük haklarının tespitinin sağlanması amacıyla; 4857 sayılı İş Kanunu’nun “İşverenin haklı nedenle fesih hakkı” başlıklı 25’inci maddesinin birinci fıkrasında belirtilen hukuki yükümlülüğün yerine getirilmesi,</w:t>
      </w:r>
    </w:p>
    <w:p w14:paraId="1FC6E41C" w14:textId="77777777" w:rsidR="00E66ECE" w:rsidRPr="0000382F" w:rsidRDefault="00E66ECE" w:rsidP="00946308">
      <w:pPr>
        <w:pStyle w:val="ListeParagraf"/>
        <w:numPr>
          <w:ilvl w:val="0"/>
          <w:numId w:val="23"/>
        </w:numPr>
        <w:spacing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Personel yan hak ve özlük haklarının tespitinin sağlanması amacıyla; 4857 sayılı İş Kanunu’nun “Fazla çalışma ücreti” başlıklı 41’inci maddesinde belirtilen hukuki yükümlülüğün yerine getirilmesi,</w:t>
      </w:r>
    </w:p>
    <w:p w14:paraId="2C29C5F0" w14:textId="77777777" w:rsidR="00E66ECE" w:rsidRPr="0000382F" w:rsidRDefault="00E66ECE" w:rsidP="00946308">
      <w:pPr>
        <w:pStyle w:val="ListeParagraf"/>
        <w:numPr>
          <w:ilvl w:val="0"/>
          <w:numId w:val="23"/>
        </w:numPr>
        <w:spacing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Personel yan hak ve özlük haklarının tespitinin sağlanması amacıyla; 4857 sayılı İş Kanunu’nun “Analık halinde çalışma ve süt izni” başlıklı 74’üncü maddesinin birinci ve ikinci fıkrasında belirtilen hukuki yükümlülüğün yerine getirilmesi,</w:t>
      </w:r>
    </w:p>
    <w:p w14:paraId="01C9454F" w14:textId="77777777" w:rsidR="00E055CD" w:rsidRPr="0000382F" w:rsidRDefault="00E055CD" w:rsidP="00946308">
      <w:pPr>
        <w:pStyle w:val="ListeParagraf"/>
        <w:numPr>
          <w:ilvl w:val="0"/>
          <w:numId w:val="23"/>
        </w:numPr>
        <w:spacing w:line="330" w:lineRule="atLeast"/>
        <w:jc w:val="both"/>
        <w:textAlignment w:val="baseline"/>
        <w:rPr>
          <w:rFonts w:ascii="Times New Roman" w:eastAsia="Times New Roman" w:hAnsi="Times New Roman" w:cs="Times New Roman"/>
          <w:bCs/>
          <w:i/>
          <w:iCs/>
          <w:color w:val="000000" w:themeColor="text1"/>
        </w:rPr>
      </w:pPr>
      <w:r w:rsidRPr="0000382F">
        <w:rPr>
          <w:rFonts w:ascii="Times New Roman" w:eastAsia="Times New Roman" w:hAnsi="Times New Roman" w:cs="Times New Roman"/>
          <w:bCs/>
          <w:color w:val="000000" w:themeColor="text1"/>
        </w:rPr>
        <w:t xml:space="preserve">Acil Durum Yönetimi Süreçlerinin Yürütülmesi, </w:t>
      </w:r>
    </w:p>
    <w:p w14:paraId="21748752" w14:textId="77777777" w:rsidR="00E055CD" w:rsidRPr="0000382F" w:rsidRDefault="00E055CD" w:rsidP="00946308">
      <w:pPr>
        <w:pStyle w:val="ListeParagraf"/>
        <w:numPr>
          <w:ilvl w:val="0"/>
          <w:numId w:val="23"/>
        </w:numPr>
        <w:spacing w:line="330" w:lineRule="atLeast"/>
        <w:jc w:val="both"/>
        <w:textAlignment w:val="baseline"/>
        <w:rPr>
          <w:rFonts w:ascii="Times New Roman" w:eastAsia="Times New Roman" w:hAnsi="Times New Roman" w:cs="Times New Roman"/>
          <w:bCs/>
          <w:i/>
          <w:iCs/>
          <w:color w:val="000000" w:themeColor="text1"/>
        </w:rPr>
      </w:pPr>
      <w:r w:rsidRPr="0000382F">
        <w:rPr>
          <w:rFonts w:ascii="Times New Roman" w:eastAsia="Times New Roman" w:hAnsi="Times New Roman" w:cs="Times New Roman"/>
          <w:bCs/>
          <w:color w:val="000000" w:themeColor="text1"/>
        </w:rPr>
        <w:t xml:space="preserve">Faaliyetlerin Mevzuata Uygun Yürütülmesi, </w:t>
      </w:r>
    </w:p>
    <w:p w14:paraId="0E78214C" w14:textId="12D87142" w:rsidR="00E055CD" w:rsidRPr="0000382F" w:rsidRDefault="00E055CD" w:rsidP="00946308">
      <w:pPr>
        <w:pStyle w:val="ListeParagraf"/>
        <w:numPr>
          <w:ilvl w:val="0"/>
          <w:numId w:val="23"/>
        </w:numPr>
        <w:spacing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 xml:space="preserve">Hukuk İşlerinin Takibi ve Yürütülmesi, </w:t>
      </w:r>
    </w:p>
    <w:p w14:paraId="31A2162F" w14:textId="77777777" w:rsidR="00E055CD" w:rsidRPr="0000382F" w:rsidRDefault="00E055CD" w:rsidP="00946308">
      <w:pPr>
        <w:pStyle w:val="ListeParagraf"/>
        <w:numPr>
          <w:ilvl w:val="0"/>
          <w:numId w:val="23"/>
        </w:numPr>
        <w:spacing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İnsan Kaynakları Süreçlerinin Planlanması,</w:t>
      </w:r>
    </w:p>
    <w:p w14:paraId="3239DE0B" w14:textId="078F3371" w:rsidR="00E055CD" w:rsidRPr="0000382F" w:rsidRDefault="00E055CD" w:rsidP="00946308">
      <w:pPr>
        <w:pStyle w:val="ListeParagraf"/>
        <w:numPr>
          <w:ilvl w:val="0"/>
          <w:numId w:val="23"/>
        </w:numPr>
        <w:spacing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 xml:space="preserve">İş Faaliyetlerinin Yürütülmesi ve Denetimi, </w:t>
      </w:r>
    </w:p>
    <w:p w14:paraId="71082515" w14:textId="77777777" w:rsidR="00E055CD" w:rsidRPr="0000382F" w:rsidRDefault="00E055CD" w:rsidP="00946308">
      <w:pPr>
        <w:pStyle w:val="ListeParagraf"/>
        <w:numPr>
          <w:ilvl w:val="0"/>
          <w:numId w:val="23"/>
        </w:numPr>
        <w:spacing w:line="330" w:lineRule="atLeast"/>
        <w:jc w:val="both"/>
        <w:textAlignment w:val="baseline"/>
        <w:rPr>
          <w:rFonts w:ascii="Times New Roman" w:eastAsia="Times New Roman" w:hAnsi="Times New Roman" w:cs="Times New Roman"/>
          <w:bCs/>
          <w:i/>
          <w:iCs/>
          <w:color w:val="000000" w:themeColor="text1"/>
        </w:rPr>
      </w:pPr>
      <w:r w:rsidRPr="0000382F">
        <w:rPr>
          <w:rFonts w:ascii="Times New Roman" w:eastAsia="Times New Roman" w:hAnsi="Times New Roman" w:cs="Times New Roman"/>
          <w:bCs/>
          <w:color w:val="000000" w:themeColor="text1"/>
        </w:rPr>
        <w:t xml:space="preserve">İzin Faaliyetlerinin Yürütülmesi, </w:t>
      </w:r>
    </w:p>
    <w:p w14:paraId="608395B5" w14:textId="77777777" w:rsidR="00E055CD" w:rsidRPr="00E055CD" w:rsidRDefault="00E055CD" w:rsidP="00E055CD">
      <w:pPr>
        <w:pStyle w:val="ListeParagraf"/>
        <w:numPr>
          <w:ilvl w:val="0"/>
          <w:numId w:val="23"/>
        </w:numPr>
        <w:rPr>
          <w:rFonts w:ascii="Times New Roman" w:hAnsi="Times New Roman" w:cs="Times New Roman"/>
        </w:rPr>
      </w:pPr>
      <w:r>
        <w:rPr>
          <w:rFonts w:ascii="Times New Roman" w:hAnsi="Times New Roman" w:cs="Times New Roman"/>
        </w:rPr>
        <w:t>Personel</w:t>
      </w:r>
      <w:r w:rsidRPr="009873A7">
        <w:rPr>
          <w:rFonts w:ascii="Times New Roman" w:hAnsi="Times New Roman" w:cs="Times New Roman"/>
        </w:rPr>
        <w:t xml:space="preserve"> Adaylarının Başvuru Süreçlerinin Yürütülmesi,</w:t>
      </w:r>
    </w:p>
    <w:p w14:paraId="33131CFE" w14:textId="77777777" w:rsidR="00E055CD" w:rsidRDefault="00E055CD" w:rsidP="00946308">
      <w:pPr>
        <w:pStyle w:val="ListeParagraf"/>
        <w:numPr>
          <w:ilvl w:val="0"/>
          <w:numId w:val="23"/>
        </w:numPr>
        <w:spacing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 xml:space="preserve">Personel Görevlendirme Süreçlerinin Yürütülmesi, </w:t>
      </w:r>
    </w:p>
    <w:p w14:paraId="7F4C06C0" w14:textId="1B47D394" w:rsidR="00E055CD" w:rsidRPr="0000382F" w:rsidRDefault="00E055CD" w:rsidP="00946308">
      <w:pPr>
        <w:pStyle w:val="ListeParagraf"/>
        <w:numPr>
          <w:ilvl w:val="0"/>
          <w:numId w:val="23"/>
        </w:numPr>
        <w:spacing w:line="330" w:lineRule="atLeast"/>
        <w:jc w:val="both"/>
        <w:textAlignment w:val="baseline"/>
        <w:rPr>
          <w:rFonts w:ascii="Times New Roman" w:eastAsia="Times New Roman" w:hAnsi="Times New Roman" w:cs="Times New Roman"/>
          <w:bCs/>
          <w:i/>
          <w:iCs/>
          <w:color w:val="000000" w:themeColor="text1"/>
        </w:rPr>
      </w:pPr>
      <w:r w:rsidRPr="0000382F">
        <w:rPr>
          <w:rFonts w:ascii="Times New Roman" w:eastAsia="Times New Roman" w:hAnsi="Times New Roman" w:cs="Times New Roman"/>
          <w:bCs/>
          <w:color w:val="000000" w:themeColor="text1"/>
        </w:rPr>
        <w:t xml:space="preserve">Personeller İçin İş Akdi ve Mevzuattan Kaynaklı Yükümlülüklerin Yerine Getirilmesi, </w:t>
      </w:r>
    </w:p>
    <w:p w14:paraId="22ABE2B9" w14:textId="1AB96851" w:rsidR="00E055CD" w:rsidRPr="0000382F" w:rsidRDefault="00E055CD" w:rsidP="00946308">
      <w:pPr>
        <w:pStyle w:val="ListeParagraf"/>
        <w:numPr>
          <w:ilvl w:val="0"/>
          <w:numId w:val="23"/>
        </w:numPr>
        <w:spacing w:line="276" w:lineRule="auto"/>
        <w:jc w:val="both"/>
        <w:rPr>
          <w:rFonts w:ascii="Times New Roman" w:hAnsi="Times New Roman" w:cs="Times New Roman"/>
          <w:color w:val="000000" w:themeColor="text1"/>
        </w:rPr>
      </w:pPr>
      <w:r w:rsidRPr="0000382F">
        <w:rPr>
          <w:rFonts w:ascii="Times New Roman" w:hAnsi="Times New Roman" w:cs="Times New Roman"/>
          <w:color w:val="000000" w:themeColor="text1"/>
        </w:rPr>
        <w:t xml:space="preserve">Personeller İçin Yan Haklar </w:t>
      </w:r>
      <w:r>
        <w:rPr>
          <w:rFonts w:ascii="Times New Roman" w:hAnsi="Times New Roman" w:cs="Times New Roman"/>
          <w:color w:val="000000" w:themeColor="text1"/>
        </w:rPr>
        <w:t>v</w:t>
      </w:r>
      <w:r w:rsidRPr="0000382F">
        <w:rPr>
          <w:rFonts w:ascii="Times New Roman" w:hAnsi="Times New Roman" w:cs="Times New Roman"/>
          <w:color w:val="000000" w:themeColor="text1"/>
        </w:rPr>
        <w:t xml:space="preserve">e Menfaatleri Süreçlerinin Yürütülmesi, </w:t>
      </w:r>
    </w:p>
    <w:p w14:paraId="37258722" w14:textId="70101120" w:rsidR="00E055CD" w:rsidRPr="0000382F" w:rsidRDefault="00E055CD" w:rsidP="00946308">
      <w:pPr>
        <w:pStyle w:val="ListeParagraf"/>
        <w:numPr>
          <w:ilvl w:val="0"/>
          <w:numId w:val="23"/>
        </w:numPr>
        <w:spacing w:line="330" w:lineRule="atLeast"/>
        <w:jc w:val="both"/>
        <w:textAlignment w:val="baseline"/>
        <w:rPr>
          <w:rFonts w:ascii="Times New Roman" w:eastAsia="Times New Roman" w:hAnsi="Times New Roman" w:cs="Times New Roman"/>
          <w:bCs/>
          <w:i/>
          <w:iCs/>
          <w:color w:val="000000" w:themeColor="text1"/>
        </w:rPr>
      </w:pPr>
      <w:r w:rsidRPr="0000382F">
        <w:rPr>
          <w:rFonts w:ascii="Times New Roman" w:eastAsia="Times New Roman" w:hAnsi="Times New Roman" w:cs="Times New Roman"/>
          <w:bCs/>
          <w:color w:val="000000" w:themeColor="text1"/>
        </w:rPr>
        <w:t xml:space="preserve">Saklama </w:t>
      </w:r>
      <w:r>
        <w:rPr>
          <w:rFonts w:ascii="Times New Roman" w:eastAsia="Times New Roman" w:hAnsi="Times New Roman" w:cs="Times New Roman"/>
          <w:bCs/>
          <w:color w:val="000000" w:themeColor="text1"/>
        </w:rPr>
        <w:t>v</w:t>
      </w:r>
      <w:r w:rsidRPr="0000382F">
        <w:rPr>
          <w:rFonts w:ascii="Times New Roman" w:eastAsia="Times New Roman" w:hAnsi="Times New Roman" w:cs="Times New Roman"/>
          <w:bCs/>
          <w:color w:val="000000" w:themeColor="text1"/>
        </w:rPr>
        <w:t>e Arşiv Faaliyetlerinin Yürütülmesi,</w:t>
      </w:r>
    </w:p>
    <w:p w14:paraId="35BDF879" w14:textId="77777777" w:rsidR="00E055CD" w:rsidRPr="0000382F" w:rsidRDefault="00E055CD" w:rsidP="00946308">
      <w:pPr>
        <w:pStyle w:val="ListeParagraf"/>
        <w:numPr>
          <w:ilvl w:val="0"/>
          <w:numId w:val="23"/>
        </w:numPr>
        <w:spacing w:line="330" w:lineRule="atLeast"/>
        <w:jc w:val="both"/>
        <w:textAlignment w:val="baseline"/>
        <w:rPr>
          <w:rFonts w:ascii="Times New Roman" w:eastAsia="Times New Roman" w:hAnsi="Times New Roman" w:cs="Times New Roman"/>
          <w:bCs/>
          <w:i/>
          <w:iCs/>
          <w:color w:val="000000" w:themeColor="text1"/>
        </w:rPr>
      </w:pPr>
      <w:r w:rsidRPr="0000382F">
        <w:rPr>
          <w:rFonts w:ascii="Times New Roman" w:eastAsia="Times New Roman" w:hAnsi="Times New Roman" w:cs="Times New Roman"/>
          <w:bCs/>
          <w:color w:val="000000" w:themeColor="text1"/>
        </w:rPr>
        <w:t xml:space="preserve">Sözleşme Süreçlerinin Yürütülmesi, </w:t>
      </w:r>
    </w:p>
    <w:p w14:paraId="53F1FA9F" w14:textId="1E6B7B9F" w:rsidR="00E055CD" w:rsidRPr="0000382F" w:rsidRDefault="00E055CD" w:rsidP="00946308">
      <w:pPr>
        <w:pStyle w:val="ListeParagraf"/>
        <w:numPr>
          <w:ilvl w:val="0"/>
          <w:numId w:val="23"/>
        </w:numPr>
        <w:spacing w:line="330" w:lineRule="atLeast"/>
        <w:jc w:val="both"/>
        <w:textAlignment w:val="baseline"/>
        <w:rPr>
          <w:rFonts w:ascii="Times New Roman" w:eastAsia="Times New Roman" w:hAnsi="Times New Roman" w:cs="Times New Roman"/>
          <w:bCs/>
          <w:i/>
          <w:iCs/>
          <w:color w:val="000000" w:themeColor="text1"/>
        </w:rPr>
      </w:pPr>
      <w:r w:rsidRPr="0000382F">
        <w:rPr>
          <w:rFonts w:ascii="Times New Roman" w:eastAsia="Times New Roman" w:hAnsi="Times New Roman" w:cs="Times New Roman"/>
          <w:bCs/>
          <w:color w:val="000000" w:themeColor="text1"/>
        </w:rPr>
        <w:t xml:space="preserve">Yetkili Kişi Kurum </w:t>
      </w:r>
      <w:r>
        <w:rPr>
          <w:rFonts w:ascii="Times New Roman" w:eastAsia="Times New Roman" w:hAnsi="Times New Roman" w:cs="Times New Roman"/>
          <w:bCs/>
          <w:color w:val="000000" w:themeColor="text1"/>
        </w:rPr>
        <w:t>v</w:t>
      </w:r>
      <w:r w:rsidRPr="0000382F">
        <w:rPr>
          <w:rFonts w:ascii="Times New Roman" w:eastAsia="Times New Roman" w:hAnsi="Times New Roman" w:cs="Times New Roman"/>
          <w:bCs/>
          <w:color w:val="000000" w:themeColor="text1"/>
        </w:rPr>
        <w:t xml:space="preserve">e Kuruluşlara Bilgi Verilmesi, </w:t>
      </w:r>
    </w:p>
    <w:p w14:paraId="6A38D27E" w14:textId="367DFF38" w:rsidR="003974BE" w:rsidRPr="0000382F" w:rsidRDefault="003974BE" w:rsidP="003974BE">
      <w:pPr>
        <w:spacing w:line="276" w:lineRule="auto"/>
        <w:jc w:val="both"/>
        <w:rPr>
          <w:color w:val="000000" w:themeColor="text1"/>
        </w:rPr>
      </w:pPr>
      <w:r w:rsidRPr="0000382F">
        <w:rPr>
          <w:color w:val="000000" w:themeColor="text1"/>
        </w:rPr>
        <w:t>Sağlık verileri kategorisinde belirlenen işleme amaçlarıdır.</w:t>
      </w:r>
    </w:p>
    <w:p w14:paraId="79D97F95" w14:textId="77777777" w:rsidR="00F13700" w:rsidRPr="0000382F" w:rsidRDefault="00F13700" w:rsidP="000B7292">
      <w:pPr>
        <w:pBdr>
          <w:top w:val="nil"/>
        </w:pBdr>
        <w:spacing w:line="276" w:lineRule="auto"/>
        <w:jc w:val="both"/>
        <w:rPr>
          <w:color w:val="000000" w:themeColor="text1"/>
        </w:rPr>
      </w:pPr>
    </w:p>
    <w:p w14:paraId="0F188043" w14:textId="5DF0A336" w:rsidR="00C3134C" w:rsidRPr="0000382F" w:rsidRDefault="00C3134C" w:rsidP="00946308">
      <w:pPr>
        <w:pStyle w:val="Saptanm"/>
        <w:numPr>
          <w:ilvl w:val="1"/>
          <w:numId w:val="8"/>
        </w:numPr>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b/>
          <w:bCs/>
          <w:color w:val="000000" w:themeColor="text1"/>
          <w:sz w:val="24"/>
          <w:szCs w:val="24"/>
          <w:lang w:val="tr-TR"/>
        </w:rPr>
        <w:t>KİŞİSEL VERİLERİN İMHASINI GEREKTİREN SEBEPLER</w:t>
      </w:r>
    </w:p>
    <w:p w14:paraId="39FD3101" w14:textId="5D2C6C3A" w:rsidR="00C3134C" w:rsidRPr="0000382F" w:rsidRDefault="00C3134C" w:rsidP="000B7292">
      <w:pPr>
        <w:pStyle w:val="Saptanm"/>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 xml:space="preserve">İlgili kişinin talebi ile veya </w:t>
      </w:r>
      <w:proofErr w:type="spellStart"/>
      <w:r w:rsidR="00E055CD">
        <w:rPr>
          <w:rFonts w:ascii="Times New Roman" w:hAnsi="Times New Roman" w:cs="Times New Roman"/>
          <w:color w:val="000000" w:themeColor="text1"/>
          <w:sz w:val="24"/>
          <w:szCs w:val="24"/>
        </w:rPr>
        <w:t>Veri</w:t>
      </w:r>
      <w:proofErr w:type="spellEnd"/>
      <w:r w:rsidR="00E055CD">
        <w:rPr>
          <w:rFonts w:ascii="Times New Roman" w:hAnsi="Times New Roman" w:cs="Times New Roman"/>
          <w:color w:val="000000" w:themeColor="text1"/>
          <w:sz w:val="24"/>
          <w:szCs w:val="24"/>
        </w:rPr>
        <w:t xml:space="preserve"> </w:t>
      </w:r>
      <w:proofErr w:type="spellStart"/>
      <w:r w:rsidR="00E055CD">
        <w:rPr>
          <w:rFonts w:ascii="Times New Roman" w:hAnsi="Times New Roman" w:cs="Times New Roman"/>
          <w:color w:val="000000" w:themeColor="text1"/>
          <w:sz w:val="24"/>
          <w:szCs w:val="24"/>
        </w:rPr>
        <w:t>Sorumlusu</w:t>
      </w:r>
      <w:proofErr w:type="spellEnd"/>
      <w:r w:rsidR="00801DEA" w:rsidRPr="00801DEA">
        <w:rPr>
          <w:rFonts w:cs="Times New Roman"/>
          <w:color w:val="000000" w:themeColor="text1"/>
          <w:sz w:val="24"/>
          <w:szCs w:val="24"/>
        </w:rPr>
        <w:t xml:space="preserve"> </w:t>
      </w:r>
      <w:r w:rsidRPr="0000382F">
        <w:rPr>
          <w:rFonts w:ascii="Times New Roman" w:hAnsi="Times New Roman" w:cs="Times New Roman"/>
          <w:color w:val="000000" w:themeColor="text1"/>
          <w:sz w:val="24"/>
          <w:szCs w:val="24"/>
          <w:lang w:val="tr-TR"/>
        </w:rPr>
        <w:t xml:space="preserve">tarafından </w:t>
      </w:r>
      <w:proofErr w:type="spellStart"/>
      <w:r w:rsidRPr="0000382F">
        <w:rPr>
          <w:rFonts w:ascii="Times New Roman" w:hAnsi="Times New Roman" w:cs="Times New Roman"/>
          <w:color w:val="000000" w:themeColor="text1"/>
          <w:sz w:val="24"/>
          <w:szCs w:val="24"/>
          <w:lang w:val="tr-TR"/>
        </w:rPr>
        <w:t>re’sen</w:t>
      </w:r>
      <w:proofErr w:type="spellEnd"/>
      <w:r w:rsidRPr="0000382F">
        <w:rPr>
          <w:rFonts w:ascii="Times New Roman" w:hAnsi="Times New Roman" w:cs="Times New Roman"/>
          <w:color w:val="000000" w:themeColor="text1"/>
          <w:sz w:val="24"/>
          <w:szCs w:val="24"/>
          <w:lang w:val="tr-TR"/>
        </w:rPr>
        <w:t xml:space="preserve"> aşağıdaki sebeplerin varlığının son bulması halinde söz konusu veriler silinir, yok edilir veya anonim hale getirilir.</w:t>
      </w:r>
      <w:r w:rsidR="0085163E" w:rsidRPr="0000382F">
        <w:rPr>
          <w:rFonts w:ascii="Times New Roman" w:hAnsi="Times New Roman" w:cs="Times New Roman"/>
          <w:color w:val="000000" w:themeColor="text1"/>
          <w:sz w:val="24"/>
          <w:szCs w:val="24"/>
          <w:lang w:val="tr-TR"/>
        </w:rPr>
        <w:t xml:space="preserve"> </w:t>
      </w:r>
      <w:r w:rsidR="001661D6" w:rsidRPr="0000382F">
        <w:rPr>
          <w:rFonts w:ascii="Times New Roman" w:hAnsi="Times New Roman" w:cs="Times New Roman"/>
          <w:color w:val="000000" w:themeColor="text1"/>
          <w:sz w:val="24"/>
          <w:szCs w:val="24"/>
          <w:lang w:val="tr-TR"/>
        </w:rPr>
        <w:t>Buna göre kişisel veriler;</w:t>
      </w:r>
    </w:p>
    <w:p w14:paraId="414DC2B6" w14:textId="6F887FF8" w:rsidR="00C3134C" w:rsidRPr="0000382F" w:rsidRDefault="00C3134C">
      <w:pPr>
        <w:pStyle w:val="Saptanm"/>
        <w:numPr>
          <w:ilvl w:val="0"/>
          <w:numId w:val="5"/>
        </w:numPr>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 xml:space="preserve">İlgili kişinin, </w:t>
      </w:r>
      <w:proofErr w:type="spellStart"/>
      <w:r w:rsidR="00E66ECE" w:rsidRPr="0000382F">
        <w:rPr>
          <w:rFonts w:ascii="Times New Roman" w:hAnsi="Times New Roman" w:cs="Times New Roman"/>
          <w:color w:val="000000" w:themeColor="text1"/>
          <w:sz w:val="24"/>
          <w:szCs w:val="24"/>
          <w:lang w:val="tr-TR"/>
        </w:rPr>
        <w:t>KVKK’nun</w:t>
      </w:r>
      <w:proofErr w:type="spellEnd"/>
      <w:r w:rsidRPr="0000382F">
        <w:rPr>
          <w:rFonts w:ascii="Times New Roman" w:hAnsi="Times New Roman" w:cs="Times New Roman"/>
          <w:color w:val="000000" w:themeColor="text1"/>
          <w:sz w:val="24"/>
          <w:szCs w:val="24"/>
          <w:lang w:val="tr-TR"/>
        </w:rPr>
        <w:t xml:space="preserve"> 11</w:t>
      </w:r>
      <w:r w:rsidR="00F13C36" w:rsidRPr="0000382F">
        <w:rPr>
          <w:rFonts w:ascii="Times New Roman" w:hAnsi="Times New Roman" w:cs="Times New Roman"/>
          <w:color w:val="000000" w:themeColor="text1"/>
          <w:sz w:val="24"/>
          <w:szCs w:val="24"/>
          <w:lang w:val="tr-TR"/>
        </w:rPr>
        <w:t>’</w:t>
      </w:r>
      <w:r w:rsidRPr="0000382F">
        <w:rPr>
          <w:rFonts w:ascii="Times New Roman" w:hAnsi="Times New Roman" w:cs="Times New Roman"/>
          <w:color w:val="000000" w:themeColor="text1"/>
          <w:sz w:val="24"/>
          <w:szCs w:val="24"/>
          <w:lang w:val="tr-TR"/>
        </w:rPr>
        <w:t xml:space="preserve">inci maddesindeki haklarını kullanmak suretiyle verilerinin silinmesini, yok edilmesini veya anonim hale getirilmesine ilişkin talebinin </w:t>
      </w:r>
      <w:proofErr w:type="spellStart"/>
      <w:r w:rsidR="00E055CD">
        <w:rPr>
          <w:rFonts w:ascii="Times New Roman" w:hAnsi="Times New Roman" w:cs="Times New Roman"/>
          <w:color w:val="000000" w:themeColor="text1"/>
          <w:sz w:val="24"/>
          <w:szCs w:val="24"/>
        </w:rPr>
        <w:t>Veri</w:t>
      </w:r>
      <w:proofErr w:type="spellEnd"/>
      <w:r w:rsidR="00E055CD">
        <w:rPr>
          <w:rFonts w:ascii="Times New Roman" w:hAnsi="Times New Roman" w:cs="Times New Roman"/>
          <w:color w:val="000000" w:themeColor="text1"/>
          <w:sz w:val="24"/>
          <w:szCs w:val="24"/>
        </w:rPr>
        <w:t xml:space="preserve"> </w:t>
      </w:r>
      <w:proofErr w:type="spellStart"/>
      <w:r w:rsidR="00E055CD">
        <w:rPr>
          <w:rFonts w:ascii="Times New Roman" w:hAnsi="Times New Roman" w:cs="Times New Roman"/>
          <w:color w:val="000000" w:themeColor="text1"/>
          <w:sz w:val="24"/>
          <w:szCs w:val="24"/>
        </w:rPr>
        <w:t>Sorumlusu</w:t>
      </w:r>
      <w:proofErr w:type="spellEnd"/>
      <w:r w:rsidR="00E055CD" w:rsidRPr="00801DEA">
        <w:rPr>
          <w:rFonts w:cs="Times New Roman"/>
          <w:color w:val="000000" w:themeColor="text1"/>
          <w:sz w:val="24"/>
          <w:szCs w:val="24"/>
        </w:rPr>
        <w:t xml:space="preserve"> </w:t>
      </w:r>
      <w:r w:rsidRPr="0000382F">
        <w:rPr>
          <w:rFonts w:ascii="Times New Roman" w:hAnsi="Times New Roman" w:cs="Times New Roman"/>
          <w:color w:val="000000" w:themeColor="text1"/>
          <w:sz w:val="24"/>
          <w:szCs w:val="24"/>
          <w:lang w:val="tr-TR"/>
        </w:rPr>
        <w:t>tarafından kabulü,</w:t>
      </w:r>
    </w:p>
    <w:p w14:paraId="5F33A7AB" w14:textId="7E08E612" w:rsidR="00C3134C" w:rsidRPr="0000382F" w:rsidRDefault="00E055CD">
      <w:pPr>
        <w:pStyle w:val="Saptanm"/>
        <w:numPr>
          <w:ilvl w:val="0"/>
          <w:numId w:val="5"/>
        </w:numPr>
        <w:spacing w:after="240" w:line="276" w:lineRule="auto"/>
        <w:jc w:val="both"/>
        <w:rPr>
          <w:rFonts w:ascii="Times New Roman" w:hAnsi="Times New Roman" w:cs="Times New Roman"/>
          <w:color w:val="000000" w:themeColor="text1"/>
          <w:sz w:val="24"/>
          <w:szCs w:val="24"/>
          <w:lang w:val="tr-TR"/>
        </w:rPr>
      </w:pPr>
      <w:proofErr w:type="spellStart"/>
      <w:r>
        <w:rPr>
          <w:rFonts w:ascii="Times New Roman" w:hAnsi="Times New Roman" w:cs="Times New Roman"/>
          <w:color w:val="000000" w:themeColor="text1"/>
          <w:sz w:val="24"/>
          <w:szCs w:val="24"/>
        </w:rPr>
        <w:t>Veri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Sorumlusu’nun</w:t>
      </w:r>
      <w:proofErr w:type="spellEnd"/>
      <w:r w:rsidR="00C3134C" w:rsidRPr="0000382F">
        <w:rPr>
          <w:rFonts w:ascii="Times New Roman" w:hAnsi="Times New Roman" w:cs="Times New Roman"/>
          <w:color w:val="000000" w:themeColor="text1"/>
          <w:sz w:val="24"/>
          <w:szCs w:val="24"/>
          <w:lang w:val="tr-TR"/>
        </w:rPr>
        <w:t>, ilgili kişinin</w:t>
      </w:r>
      <w:r w:rsidR="00E66ECE" w:rsidRPr="0000382F">
        <w:rPr>
          <w:rFonts w:ascii="Times New Roman" w:hAnsi="Times New Roman" w:cs="Times New Roman"/>
          <w:color w:val="000000" w:themeColor="text1"/>
          <w:sz w:val="24"/>
          <w:szCs w:val="24"/>
          <w:lang w:val="tr-TR"/>
        </w:rPr>
        <w:t xml:space="preserve"> </w:t>
      </w:r>
      <w:proofErr w:type="spellStart"/>
      <w:r w:rsidR="00E66ECE" w:rsidRPr="0000382F">
        <w:rPr>
          <w:rFonts w:ascii="Times New Roman" w:hAnsi="Times New Roman" w:cs="Times New Roman"/>
          <w:color w:val="000000" w:themeColor="text1"/>
          <w:sz w:val="24"/>
          <w:szCs w:val="24"/>
          <w:lang w:val="tr-TR"/>
        </w:rPr>
        <w:t>KVKK’nun</w:t>
      </w:r>
      <w:proofErr w:type="spellEnd"/>
      <w:r w:rsidR="00E66ECE" w:rsidRPr="0000382F">
        <w:rPr>
          <w:rFonts w:ascii="Times New Roman" w:hAnsi="Times New Roman" w:cs="Times New Roman"/>
          <w:color w:val="000000" w:themeColor="text1"/>
          <w:sz w:val="24"/>
          <w:szCs w:val="24"/>
          <w:lang w:val="tr-TR"/>
        </w:rPr>
        <w:t xml:space="preserve"> </w:t>
      </w:r>
      <w:r w:rsidR="00C3134C" w:rsidRPr="0000382F">
        <w:rPr>
          <w:rFonts w:ascii="Times New Roman" w:hAnsi="Times New Roman" w:cs="Times New Roman"/>
          <w:color w:val="000000" w:themeColor="text1"/>
          <w:sz w:val="24"/>
          <w:szCs w:val="24"/>
          <w:lang w:val="tr-TR"/>
        </w:rPr>
        <w:t>11</w:t>
      </w:r>
      <w:r w:rsidR="001661D6" w:rsidRPr="0000382F">
        <w:rPr>
          <w:rFonts w:ascii="Times New Roman" w:hAnsi="Times New Roman" w:cs="Times New Roman"/>
          <w:color w:val="000000" w:themeColor="text1"/>
          <w:sz w:val="24"/>
          <w:szCs w:val="24"/>
          <w:lang w:val="tr-TR"/>
        </w:rPr>
        <w:t>’</w:t>
      </w:r>
      <w:r w:rsidR="00C3134C" w:rsidRPr="0000382F">
        <w:rPr>
          <w:rFonts w:ascii="Times New Roman" w:hAnsi="Times New Roman" w:cs="Times New Roman"/>
          <w:color w:val="000000" w:themeColor="text1"/>
          <w:sz w:val="24"/>
          <w:szCs w:val="24"/>
          <w:lang w:val="tr-TR"/>
        </w:rPr>
        <w:t>inci maddesindeki</w:t>
      </w:r>
      <w:bookmarkStart w:id="1" w:name="HaklarınıKullanarak"/>
      <w:bookmarkEnd w:id="1"/>
      <w:r w:rsidR="00C3134C" w:rsidRPr="0000382F">
        <w:rPr>
          <w:rFonts w:ascii="Times New Roman" w:hAnsi="Times New Roman" w:cs="Times New Roman"/>
          <w:color w:val="000000" w:themeColor="text1"/>
          <w:sz w:val="24"/>
          <w:szCs w:val="24"/>
          <w:lang w:val="tr-TR"/>
        </w:rPr>
        <w:t xml:space="preserve"> haklarını kullanarak başvurmasına karşın cevap vermemesi, başvuruyu reddetmesi ya da cevabın yetersiz olması sebepleriyle ilgili kişinin Kurul’ a şikayette bulunması ve Kurul tarafından uygun bulunması,</w:t>
      </w:r>
    </w:p>
    <w:p w14:paraId="5BB42602" w14:textId="24A3BC49" w:rsidR="00C3134C" w:rsidRPr="0000382F" w:rsidRDefault="001661D6">
      <w:pPr>
        <w:pStyle w:val="Saptanm"/>
        <w:numPr>
          <w:ilvl w:val="0"/>
          <w:numId w:val="5"/>
        </w:numPr>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İ</w:t>
      </w:r>
      <w:r w:rsidR="00C3134C" w:rsidRPr="0000382F">
        <w:rPr>
          <w:rFonts w:ascii="Times New Roman" w:hAnsi="Times New Roman" w:cs="Times New Roman"/>
          <w:color w:val="000000" w:themeColor="text1"/>
          <w:sz w:val="24"/>
          <w:szCs w:val="24"/>
          <w:lang w:val="tr-TR"/>
        </w:rPr>
        <w:t>lgili kişinin açık rızası ile işlenmiş kişisel verisi hakkındaki açık rızasını geri alması,</w:t>
      </w:r>
    </w:p>
    <w:p w14:paraId="2923013B" w14:textId="77777777" w:rsidR="00C3134C" w:rsidRPr="0000382F" w:rsidRDefault="00C3134C">
      <w:pPr>
        <w:pStyle w:val="Saptanm"/>
        <w:numPr>
          <w:ilvl w:val="0"/>
          <w:numId w:val="5"/>
        </w:numPr>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Kişisel verilerin saklanmasını gerektiren azami sürenin geçmiş olmasına karşın, saklamayı haklı kılacak bir şartın mevcut olmaması,</w:t>
      </w:r>
    </w:p>
    <w:p w14:paraId="3EF2FA7E" w14:textId="77777777" w:rsidR="00C3134C" w:rsidRPr="0000382F" w:rsidRDefault="00C3134C">
      <w:pPr>
        <w:pStyle w:val="Saptanm"/>
        <w:numPr>
          <w:ilvl w:val="0"/>
          <w:numId w:val="5"/>
        </w:numPr>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Kişisel verilerin işlenmesine veya saklanmasını öngören ilgili mevzuat hükümlerinin değiştirilmesi veya ilgası,</w:t>
      </w:r>
    </w:p>
    <w:p w14:paraId="34234BFC" w14:textId="3EF2DB8F" w:rsidR="001661D6" w:rsidRPr="0000382F" w:rsidRDefault="001661D6" w:rsidP="000B7292">
      <w:pPr>
        <w:pStyle w:val="Saptanm"/>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 xml:space="preserve">Hallerinden birinin gerçekleşmesi ile </w:t>
      </w:r>
      <w:r w:rsidR="00C3134C" w:rsidRPr="0000382F">
        <w:rPr>
          <w:rFonts w:ascii="Times New Roman" w:hAnsi="Times New Roman" w:cs="Times New Roman"/>
          <w:color w:val="000000" w:themeColor="text1"/>
          <w:sz w:val="24"/>
          <w:szCs w:val="24"/>
          <w:lang w:val="tr-TR"/>
        </w:rPr>
        <w:t>işlenme</w:t>
      </w:r>
      <w:r w:rsidRPr="0000382F">
        <w:rPr>
          <w:rFonts w:ascii="Times New Roman" w:hAnsi="Times New Roman" w:cs="Times New Roman"/>
          <w:color w:val="000000" w:themeColor="text1"/>
          <w:sz w:val="24"/>
          <w:szCs w:val="24"/>
          <w:lang w:val="tr-TR"/>
        </w:rPr>
        <w:t>y</w:t>
      </w:r>
      <w:r w:rsidR="00C3134C" w:rsidRPr="0000382F">
        <w:rPr>
          <w:rFonts w:ascii="Times New Roman" w:hAnsi="Times New Roman" w:cs="Times New Roman"/>
          <w:color w:val="000000" w:themeColor="text1"/>
          <w:sz w:val="24"/>
          <w:szCs w:val="24"/>
          <w:lang w:val="tr-TR"/>
        </w:rPr>
        <w:t>i veya saklanma</w:t>
      </w:r>
      <w:r w:rsidRPr="0000382F">
        <w:rPr>
          <w:rFonts w:ascii="Times New Roman" w:hAnsi="Times New Roman" w:cs="Times New Roman"/>
          <w:color w:val="000000" w:themeColor="text1"/>
          <w:sz w:val="24"/>
          <w:szCs w:val="24"/>
          <w:lang w:val="tr-TR"/>
        </w:rPr>
        <w:t>y</w:t>
      </w:r>
      <w:r w:rsidR="00C3134C" w:rsidRPr="0000382F">
        <w:rPr>
          <w:rFonts w:ascii="Times New Roman" w:hAnsi="Times New Roman" w:cs="Times New Roman"/>
          <w:color w:val="000000" w:themeColor="text1"/>
          <w:sz w:val="24"/>
          <w:szCs w:val="24"/>
          <w:lang w:val="tr-TR"/>
        </w:rPr>
        <w:t>ı gerektiren amacın ortadan kalk</w:t>
      </w:r>
      <w:r w:rsidRPr="0000382F">
        <w:rPr>
          <w:rFonts w:ascii="Times New Roman" w:hAnsi="Times New Roman" w:cs="Times New Roman"/>
          <w:color w:val="000000" w:themeColor="text1"/>
          <w:sz w:val="24"/>
          <w:szCs w:val="24"/>
          <w:lang w:val="tr-TR"/>
        </w:rPr>
        <w:t>ması şeklinde yorumlanarak; silini, yok edilir veya anonim hale getirilir.</w:t>
      </w:r>
    </w:p>
    <w:p w14:paraId="19127D71" w14:textId="77777777" w:rsidR="00C3134C" w:rsidRPr="0000382F" w:rsidRDefault="00C3134C" w:rsidP="00946308">
      <w:pPr>
        <w:pStyle w:val="Saptanm"/>
        <w:numPr>
          <w:ilvl w:val="0"/>
          <w:numId w:val="8"/>
        </w:numPr>
        <w:spacing w:after="240" w:line="276" w:lineRule="auto"/>
        <w:jc w:val="both"/>
        <w:rPr>
          <w:rFonts w:ascii="Times New Roman" w:eastAsia="Times New Roman" w:hAnsi="Times New Roman" w:cs="Times New Roman"/>
          <w:b/>
          <w:bCs/>
          <w:color w:val="000000" w:themeColor="text1"/>
          <w:sz w:val="24"/>
          <w:szCs w:val="24"/>
          <w:lang w:val="tr-TR"/>
        </w:rPr>
      </w:pPr>
      <w:r w:rsidRPr="0000382F">
        <w:rPr>
          <w:rFonts w:ascii="Times New Roman" w:hAnsi="Times New Roman" w:cs="Times New Roman"/>
          <w:b/>
          <w:bCs/>
          <w:color w:val="000000" w:themeColor="text1"/>
          <w:sz w:val="24"/>
          <w:szCs w:val="24"/>
          <w:lang w:val="tr-TR"/>
        </w:rPr>
        <w:t>VERİ SORUMLUSUNUN UYGULADIĞI TEKNİK VE İDARİ TEDBİRLER</w:t>
      </w:r>
    </w:p>
    <w:p w14:paraId="00B9DFBF" w14:textId="1497365E" w:rsidR="00AD0E8D" w:rsidRPr="0000382F" w:rsidRDefault="00C3134C" w:rsidP="000B7292">
      <w:pPr>
        <w:pStyle w:val="Saptanm"/>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Kişisel verilerin güvenli bir şekilde saklanması ve hukuka aykırı olarak işlenmesi ve erişilmesinin önlenmesi</w:t>
      </w:r>
      <w:r w:rsidR="00DF175A" w:rsidRPr="0000382F">
        <w:rPr>
          <w:rFonts w:ascii="Times New Roman" w:hAnsi="Times New Roman" w:cs="Times New Roman"/>
          <w:color w:val="000000" w:themeColor="text1"/>
          <w:sz w:val="24"/>
          <w:szCs w:val="24"/>
          <w:lang w:val="tr-TR"/>
        </w:rPr>
        <w:t xml:space="preserve"> amacıyla</w:t>
      </w:r>
      <w:r w:rsidRPr="0000382F">
        <w:rPr>
          <w:rFonts w:ascii="Times New Roman" w:hAnsi="Times New Roman" w:cs="Times New Roman"/>
          <w:color w:val="000000" w:themeColor="text1"/>
          <w:sz w:val="24"/>
          <w:szCs w:val="24"/>
          <w:lang w:val="tr-TR"/>
        </w:rPr>
        <w:t xml:space="preserve">; </w:t>
      </w:r>
      <w:proofErr w:type="spellStart"/>
      <w:r w:rsidR="00E66ECE" w:rsidRPr="0000382F">
        <w:rPr>
          <w:rFonts w:ascii="Times New Roman" w:hAnsi="Times New Roman" w:cs="Times New Roman"/>
          <w:color w:val="000000" w:themeColor="text1"/>
          <w:sz w:val="24"/>
          <w:szCs w:val="24"/>
          <w:lang w:val="tr-TR"/>
        </w:rPr>
        <w:t>KVKK’nun</w:t>
      </w:r>
      <w:proofErr w:type="spellEnd"/>
      <w:r w:rsidR="00DF175A" w:rsidRPr="0000382F">
        <w:rPr>
          <w:rFonts w:ascii="Times New Roman" w:hAnsi="Times New Roman" w:cs="Times New Roman"/>
          <w:color w:val="000000" w:themeColor="text1"/>
          <w:sz w:val="24"/>
          <w:szCs w:val="24"/>
          <w:lang w:val="tr-TR"/>
        </w:rPr>
        <w:t xml:space="preserve"> “</w:t>
      </w:r>
      <w:r w:rsidR="00DF175A" w:rsidRPr="0000382F">
        <w:rPr>
          <w:rFonts w:ascii="Times New Roman" w:hAnsi="Times New Roman" w:cs="Times New Roman"/>
          <w:i/>
          <w:iCs/>
          <w:color w:val="000000" w:themeColor="text1"/>
          <w:sz w:val="24"/>
          <w:szCs w:val="24"/>
          <w:lang w:val="tr-TR"/>
        </w:rPr>
        <w:t>Veri güvenliğine ilişkin hükümle</w:t>
      </w:r>
      <w:r w:rsidR="00DF175A" w:rsidRPr="0000382F">
        <w:rPr>
          <w:rFonts w:ascii="Times New Roman" w:hAnsi="Times New Roman" w:cs="Times New Roman"/>
          <w:color w:val="000000" w:themeColor="text1"/>
          <w:sz w:val="24"/>
          <w:szCs w:val="24"/>
          <w:lang w:val="tr-TR"/>
        </w:rPr>
        <w:t xml:space="preserve">r” başlıklı 12’nci maddesi ile </w:t>
      </w:r>
      <w:proofErr w:type="spellStart"/>
      <w:r w:rsidR="00E66ECE" w:rsidRPr="0000382F">
        <w:rPr>
          <w:rFonts w:ascii="Times New Roman" w:hAnsi="Times New Roman" w:cs="Times New Roman"/>
          <w:color w:val="000000" w:themeColor="text1"/>
          <w:sz w:val="24"/>
          <w:szCs w:val="24"/>
          <w:lang w:val="tr-TR"/>
        </w:rPr>
        <w:t>KVKK’nun</w:t>
      </w:r>
      <w:proofErr w:type="spellEnd"/>
      <w:r w:rsidR="00DF175A" w:rsidRPr="0000382F">
        <w:rPr>
          <w:rFonts w:ascii="Times New Roman" w:hAnsi="Times New Roman" w:cs="Times New Roman"/>
          <w:color w:val="000000" w:themeColor="text1"/>
          <w:sz w:val="24"/>
          <w:szCs w:val="24"/>
          <w:lang w:val="tr-TR"/>
        </w:rPr>
        <w:t xml:space="preserve"> “</w:t>
      </w:r>
      <w:r w:rsidR="00DF175A" w:rsidRPr="0000382F">
        <w:rPr>
          <w:rFonts w:ascii="Times New Roman" w:hAnsi="Times New Roman" w:cs="Times New Roman"/>
          <w:i/>
          <w:iCs/>
          <w:color w:val="000000" w:themeColor="text1"/>
          <w:sz w:val="24"/>
          <w:szCs w:val="24"/>
          <w:lang w:val="tr-TR"/>
        </w:rPr>
        <w:t>Özel nitelikli kişisel verilerin işlenme şartları</w:t>
      </w:r>
      <w:r w:rsidR="00DF175A" w:rsidRPr="0000382F">
        <w:rPr>
          <w:rFonts w:ascii="Times New Roman" w:hAnsi="Times New Roman" w:cs="Times New Roman"/>
          <w:color w:val="000000" w:themeColor="text1"/>
          <w:sz w:val="24"/>
          <w:szCs w:val="24"/>
          <w:lang w:val="tr-TR"/>
        </w:rPr>
        <w:t>” başlıklı 6’nc</w:t>
      </w:r>
      <w:r w:rsidR="00022889" w:rsidRPr="0000382F">
        <w:rPr>
          <w:rFonts w:ascii="Times New Roman" w:hAnsi="Times New Roman" w:cs="Times New Roman"/>
          <w:color w:val="000000" w:themeColor="text1"/>
          <w:sz w:val="24"/>
          <w:szCs w:val="24"/>
          <w:lang w:val="tr-TR"/>
        </w:rPr>
        <w:t>ı</w:t>
      </w:r>
      <w:r w:rsidR="00DF175A" w:rsidRPr="0000382F">
        <w:rPr>
          <w:rFonts w:ascii="Times New Roman" w:hAnsi="Times New Roman" w:cs="Times New Roman"/>
          <w:color w:val="000000" w:themeColor="text1"/>
          <w:sz w:val="24"/>
          <w:szCs w:val="24"/>
          <w:lang w:val="tr-TR"/>
        </w:rPr>
        <w:t xml:space="preserve"> maddesinin dördüncü fıkrasında yer alan “Özel nitelikli kişisel verilerin işlenmesinde, ayrıca Kurul tarafından belirlenen yeterli önlemlerin alınması şarttır.” hüküm gereğince; veri sorumlusu sıfatı taşıyan </w:t>
      </w:r>
      <w:proofErr w:type="spellStart"/>
      <w:r w:rsidR="00E055CD">
        <w:rPr>
          <w:rFonts w:ascii="Times New Roman" w:hAnsi="Times New Roman" w:cs="Times New Roman"/>
          <w:color w:val="000000" w:themeColor="text1"/>
          <w:sz w:val="24"/>
          <w:szCs w:val="24"/>
        </w:rPr>
        <w:t>Veri</w:t>
      </w:r>
      <w:proofErr w:type="spellEnd"/>
      <w:r w:rsidR="00E055CD">
        <w:rPr>
          <w:rFonts w:ascii="Times New Roman" w:hAnsi="Times New Roman" w:cs="Times New Roman"/>
          <w:color w:val="000000" w:themeColor="text1"/>
          <w:sz w:val="24"/>
          <w:szCs w:val="24"/>
        </w:rPr>
        <w:t xml:space="preserve"> </w:t>
      </w:r>
      <w:proofErr w:type="spellStart"/>
      <w:r w:rsidR="00E055CD">
        <w:rPr>
          <w:rFonts w:ascii="Times New Roman" w:hAnsi="Times New Roman" w:cs="Times New Roman"/>
          <w:color w:val="000000" w:themeColor="text1"/>
          <w:sz w:val="24"/>
          <w:szCs w:val="24"/>
        </w:rPr>
        <w:t>Sorumlusu’nun</w:t>
      </w:r>
      <w:proofErr w:type="spellEnd"/>
      <w:r w:rsidR="00E055CD">
        <w:rPr>
          <w:rFonts w:ascii="Times New Roman" w:hAnsi="Times New Roman" w:cs="Times New Roman"/>
          <w:color w:val="000000" w:themeColor="text1"/>
          <w:sz w:val="24"/>
          <w:szCs w:val="24"/>
        </w:rPr>
        <w:t xml:space="preserve"> </w:t>
      </w:r>
      <w:r w:rsidR="00DF175A" w:rsidRPr="0000382F">
        <w:rPr>
          <w:rFonts w:ascii="Times New Roman" w:hAnsi="Times New Roman" w:cs="Times New Roman"/>
          <w:color w:val="000000" w:themeColor="text1"/>
          <w:sz w:val="24"/>
          <w:szCs w:val="24"/>
          <w:lang w:val="tr-TR"/>
        </w:rPr>
        <w:t xml:space="preserve">işlediği kişisel verilerin </w:t>
      </w:r>
      <w:r w:rsidRPr="0000382F">
        <w:rPr>
          <w:rFonts w:ascii="Times New Roman" w:hAnsi="Times New Roman" w:cs="Times New Roman"/>
          <w:color w:val="000000" w:themeColor="text1"/>
          <w:sz w:val="24"/>
          <w:szCs w:val="24"/>
          <w:lang w:val="tr-TR"/>
        </w:rPr>
        <w:t>hukuka uygun olarak alınmış</w:t>
      </w:r>
      <w:r w:rsidR="00DF175A" w:rsidRPr="0000382F">
        <w:rPr>
          <w:rFonts w:ascii="Times New Roman" w:hAnsi="Times New Roman" w:cs="Times New Roman"/>
          <w:color w:val="000000" w:themeColor="text1"/>
          <w:sz w:val="24"/>
          <w:szCs w:val="24"/>
          <w:lang w:val="tr-TR"/>
        </w:rPr>
        <w:t xml:space="preserve"> olduğu</w:t>
      </w:r>
      <w:r w:rsidRPr="0000382F">
        <w:rPr>
          <w:rFonts w:ascii="Times New Roman" w:hAnsi="Times New Roman" w:cs="Times New Roman"/>
          <w:color w:val="000000" w:themeColor="text1"/>
          <w:sz w:val="24"/>
          <w:szCs w:val="24"/>
          <w:lang w:val="tr-TR"/>
        </w:rPr>
        <w:t xml:space="preserve"> idari ve teknik tedbirler aşağıda</w:t>
      </w:r>
      <w:r w:rsidR="00DF175A" w:rsidRPr="0000382F">
        <w:rPr>
          <w:rFonts w:ascii="Times New Roman" w:hAnsi="Times New Roman" w:cs="Times New Roman"/>
          <w:color w:val="000000" w:themeColor="text1"/>
          <w:sz w:val="24"/>
          <w:szCs w:val="24"/>
          <w:lang w:val="tr-TR"/>
        </w:rPr>
        <w:t>ki gib</w:t>
      </w:r>
      <w:r w:rsidR="00E66ECE" w:rsidRPr="0000382F">
        <w:rPr>
          <w:rFonts w:ascii="Times New Roman" w:hAnsi="Times New Roman" w:cs="Times New Roman"/>
          <w:color w:val="000000" w:themeColor="text1"/>
          <w:sz w:val="24"/>
          <w:szCs w:val="24"/>
          <w:lang w:val="tr-TR"/>
        </w:rPr>
        <w:t>i</w:t>
      </w:r>
      <w:r w:rsidR="00DF175A" w:rsidRPr="0000382F">
        <w:rPr>
          <w:rFonts w:ascii="Times New Roman" w:hAnsi="Times New Roman" w:cs="Times New Roman"/>
          <w:color w:val="000000" w:themeColor="text1"/>
          <w:sz w:val="24"/>
          <w:szCs w:val="24"/>
          <w:lang w:val="tr-TR"/>
        </w:rPr>
        <w:t>dir.</w:t>
      </w:r>
    </w:p>
    <w:p w14:paraId="667033E4" w14:textId="30011866" w:rsidR="0080741F" w:rsidRPr="0000382F" w:rsidRDefault="00F76D3B" w:rsidP="00946308">
      <w:pPr>
        <w:pStyle w:val="Saptanm"/>
        <w:numPr>
          <w:ilvl w:val="1"/>
          <w:numId w:val="8"/>
        </w:numPr>
        <w:spacing w:after="240" w:line="276" w:lineRule="auto"/>
        <w:jc w:val="both"/>
        <w:rPr>
          <w:rFonts w:ascii="Times New Roman" w:hAnsi="Times New Roman" w:cs="Times New Roman"/>
          <w:b/>
          <w:bCs/>
          <w:color w:val="000000" w:themeColor="text1"/>
          <w:sz w:val="24"/>
          <w:szCs w:val="24"/>
          <w:lang w:val="tr-TR"/>
        </w:rPr>
      </w:pPr>
      <w:r w:rsidRPr="0000382F">
        <w:rPr>
          <w:rFonts w:ascii="Times New Roman" w:hAnsi="Times New Roman" w:cs="Times New Roman"/>
          <w:b/>
          <w:bCs/>
          <w:color w:val="000000" w:themeColor="text1"/>
          <w:sz w:val="24"/>
          <w:szCs w:val="24"/>
          <w:lang w:val="tr-TR"/>
        </w:rPr>
        <w:t>TEKNİK TEDBİRLER</w:t>
      </w:r>
    </w:p>
    <w:p w14:paraId="568CB06A" w14:textId="7DC93F98" w:rsidR="00AD0E8D" w:rsidRPr="00E055CD" w:rsidRDefault="002711D9" w:rsidP="00E055C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Ağ güvenliği ve uygulama güvenliği sağlanmaktadır.</w:t>
      </w:r>
    </w:p>
    <w:p w14:paraId="1237E01D" w14:textId="77777777" w:rsidR="00E055CD" w:rsidRPr="00E055CD" w:rsidRDefault="002711D9" w:rsidP="00E055C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Bilgi teknolojileri sistemleri tedarik, geliştirme ve bakımı kapsamındaki güvenlik önlemleri alınmaktadır.</w:t>
      </w:r>
    </w:p>
    <w:p w14:paraId="54A4E65B" w14:textId="6A13E7E0" w:rsidR="00AD0E8D" w:rsidRPr="00E055CD" w:rsidRDefault="00E055CD" w:rsidP="00E055C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Personeller</w:t>
      </w:r>
      <w:r w:rsidR="002711D9" w:rsidRPr="00E055CD">
        <w:rPr>
          <w:rFonts w:ascii="Times New Roman" w:hAnsi="Times New Roman" w:cs="Times New Roman"/>
          <w:color w:val="000000" w:themeColor="text1"/>
        </w:rPr>
        <w:t xml:space="preserve"> için veri güvenliği konusunda belli aralıklarla eğitim ve farkındalık çalışmaları yapılmaktadır.</w:t>
      </w:r>
    </w:p>
    <w:p w14:paraId="224270C3" w14:textId="390A2558" w:rsidR="00AD0E8D" w:rsidRPr="00E055CD" w:rsidRDefault="00E055CD" w:rsidP="00AD0E8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 xml:space="preserve">Personeller </w:t>
      </w:r>
      <w:r w:rsidR="002711D9" w:rsidRPr="00E055CD">
        <w:rPr>
          <w:rFonts w:ascii="Times New Roman" w:hAnsi="Times New Roman" w:cs="Times New Roman"/>
          <w:color w:val="000000" w:themeColor="text1"/>
        </w:rPr>
        <w:t>için yetki matrisi oluşturulmuştur. (</w:t>
      </w:r>
      <w:r w:rsidRPr="00E055CD">
        <w:rPr>
          <w:rFonts w:ascii="Times New Roman" w:hAnsi="Times New Roman" w:cs="Times New Roman"/>
          <w:color w:val="000000" w:themeColor="text1"/>
        </w:rPr>
        <w:t>KOOPBİS</w:t>
      </w:r>
      <w:r w:rsidR="002711D9" w:rsidRPr="00E055CD">
        <w:rPr>
          <w:rFonts w:ascii="Times New Roman" w:hAnsi="Times New Roman" w:cs="Times New Roman"/>
          <w:color w:val="000000" w:themeColor="text1"/>
        </w:rPr>
        <w:t>,</w:t>
      </w:r>
      <w:r w:rsidRPr="00E055CD">
        <w:rPr>
          <w:rFonts w:ascii="Times New Roman" w:hAnsi="Times New Roman" w:cs="Times New Roman"/>
          <w:color w:val="000000" w:themeColor="text1"/>
        </w:rPr>
        <w:t xml:space="preserve"> TOKBYS,</w:t>
      </w:r>
      <w:r w:rsidR="002711D9" w:rsidRPr="00E055CD">
        <w:rPr>
          <w:rFonts w:ascii="Times New Roman" w:hAnsi="Times New Roman" w:cs="Times New Roman"/>
          <w:color w:val="000000" w:themeColor="text1"/>
        </w:rPr>
        <w:t xml:space="preserve"> Kurum İçi Kullanılan Yazılımlar</w:t>
      </w:r>
      <w:r w:rsidRPr="00E055CD">
        <w:rPr>
          <w:rFonts w:ascii="Times New Roman" w:hAnsi="Times New Roman" w:cs="Times New Roman"/>
          <w:color w:val="000000" w:themeColor="text1"/>
        </w:rPr>
        <w:t>.)</w:t>
      </w:r>
    </w:p>
    <w:p w14:paraId="22815F78" w14:textId="767C8F65" w:rsidR="00AD0E8D" w:rsidRPr="00E055CD" w:rsidRDefault="002711D9" w:rsidP="00AD0E8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Gizlilik taahhütnameleri yapılmaktadır.</w:t>
      </w:r>
    </w:p>
    <w:p w14:paraId="5B9C54E4" w14:textId="754901E2" w:rsidR="00AD0E8D" w:rsidRPr="00E055CD" w:rsidRDefault="002711D9" w:rsidP="00AD0E8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Görev değişikliği olan ya da işten ayrılan çalışanların bu alandaki yetkileri kaldırılmaktadır.</w:t>
      </w:r>
    </w:p>
    <w:p w14:paraId="5E8F732B" w14:textId="7E55BEE9" w:rsidR="00AD0E8D" w:rsidRPr="00E055CD" w:rsidRDefault="002711D9" w:rsidP="00AD0E8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Güncel anti-virüs sistemleri kullanılmaktadır.</w:t>
      </w:r>
    </w:p>
    <w:p w14:paraId="21D9F2CB" w14:textId="5ED7B503" w:rsidR="00AD0E8D" w:rsidRPr="00E055CD" w:rsidRDefault="002711D9" w:rsidP="00AD0E8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Güvenlik duvarları kullanılmaktadır.</w:t>
      </w:r>
    </w:p>
    <w:p w14:paraId="6A529C5B" w14:textId="5C1F5263" w:rsidR="00AD0E8D" w:rsidRPr="00E055CD" w:rsidRDefault="00AD0E8D" w:rsidP="00AD0E8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Kağıt yoluyla aktarılan kişisel veriler için ekstra güvenlik tedbirleri alınmakta ve ilgili evrak gizlilik dereceli belge formatında gönderilmektedir.</w:t>
      </w:r>
    </w:p>
    <w:p w14:paraId="6C65DA8E" w14:textId="1AA73160" w:rsidR="00AD0E8D" w:rsidRPr="00E055CD" w:rsidRDefault="00AD0E8D" w:rsidP="00AD0E8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Kişisel veri güvenliği politika ve prosedürleri belirlenmiştir.</w:t>
      </w:r>
    </w:p>
    <w:p w14:paraId="402C5E7B" w14:textId="77180526" w:rsidR="00AD0E8D" w:rsidRPr="00E055CD" w:rsidRDefault="00AD0E8D" w:rsidP="00AD0E8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Kişisel veri güvenliği sorunları hızlı bir şekilde raporlanmaktadır.</w:t>
      </w:r>
    </w:p>
    <w:p w14:paraId="491EC387" w14:textId="275A17F1" w:rsidR="00AD0E8D" w:rsidRPr="00E055CD" w:rsidRDefault="00AD0E8D" w:rsidP="00AD0E8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Kişisel veri güvenliğinin takibi yapılmaktadır.</w:t>
      </w:r>
    </w:p>
    <w:p w14:paraId="7146D01C" w14:textId="1E87FD84" w:rsidR="00AD0E8D" w:rsidRPr="00E055CD" w:rsidRDefault="00AD0E8D" w:rsidP="00AD0E8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Kişisel veri içeren fiziksel ortamlara giriş çıkışlarla ilgili gerekli güvenlik önlemleri alınmaktadır.</w:t>
      </w:r>
    </w:p>
    <w:p w14:paraId="5233AB98" w14:textId="5340B786" w:rsidR="00AD0E8D" w:rsidRPr="00E055CD" w:rsidRDefault="00AD0E8D" w:rsidP="00AD0E8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Kişisel veri içeren fiziksel ortamların dış risklere (yangın, sel vb.) karşı güvenliği sağlanmaktadır.</w:t>
      </w:r>
    </w:p>
    <w:p w14:paraId="789CDF3B" w14:textId="40201225" w:rsidR="00AD0E8D" w:rsidRPr="00E055CD" w:rsidRDefault="00AD0E8D" w:rsidP="00AD0E8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Kişisel veri içeren ortamların güvenliği sağlanmaktadır.</w:t>
      </w:r>
    </w:p>
    <w:p w14:paraId="79F31FF6" w14:textId="252FDC64" w:rsidR="00AD0E8D" w:rsidRPr="00E055CD" w:rsidRDefault="00AD0E8D" w:rsidP="00AD0E8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Kişisel veriler mümkün olduğunca azaltılmaktadır.</w:t>
      </w:r>
    </w:p>
    <w:p w14:paraId="3ED40617" w14:textId="17C4D408" w:rsidR="00AD0E8D" w:rsidRPr="00E055CD" w:rsidRDefault="00AD0E8D" w:rsidP="00AD0E8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Kişisel veriler yedeklenmekte ve yedeklenen kişisel verilerin güvenliği de sağlanmaktadır.</w:t>
      </w:r>
    </w:p>
    <w:p w14:paraId="11737348" w14:textId="11F6940A" w:rsidR="00AD0E8D" w:rsidRPr="00E055CD" w:rsidRDefault="00AD0E8D" w:rsidP="00AD0E8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Mevcut risk ve tehditler belirlenmiştir.</w:t>
      </w:r>
    </w:p>
    <w:p w14:paraId="5476E01D" w14:textId="3AA3559F" w:rsidR="001C0B1C" w:rsidRPr="00E055CD" w:rsidRDefault="00AD0E8D" w:rsidP="00AD0E8D">
      <w:pPr>
        <w:pStyle w:val="ListeParagraf"/>
        <w:numPr>
          <w:ilvl w:val="0"/>
          <w:numId w:val="28"/>
        </w:numPr>
        <w:jc w:val="both"/>
        <w:rPr>
          <w:rFonts w:ascii="Times New Roman" w:hAnsi="Times New Roman" w:cs="Times New Roman"/>
          <w:color w:val="000000" w:themeColor="text1"/>
        </w:rPr>
      </w:pPr>
      <w:r w:rsidRPr="00E055CD">
        <w:rPr>
          <w:rFonts w:ascii="Times New Roman" w:hAnsi="Times New Roman" w:cs="Times New Roman"/>
          <w:color w:val="000000" w:themeColor="text1"/>
        </w:rPr>
        <w:t>Özel nitelikli kişisel veri güvenliğine yönelik protokol ve prosedürler belirlenmiş ve uygulanmaktadır.</w:t>
      </w:r>
    </w:p>
    <w:p w14:paraId="258CA50B" w14:textId="77777777" w:rsidR="002711D9" w:rsidRPr="00E055CD" w:rsidRDefault="002711D9" w:rsidP="000B7292">
      <w:pPr>
        <w:pStyle w:val="GvdeMetni"/>
        <w:spacing w:before="129" w:line="276" w:lineRule="auto"/>
        <w:ind w:left="786"/>
        <w:jc w:val="both"/>
        <w:rPr>
          <w:rFonts w:ascii="Times New Roman" w:hAnsi="Times New Roman" w:cs="Times New Roman"/>
          <w:color w:val="000000" w:themeColor="text1"/>
        </w:rPr>
      </w:pPr>
    </w:p>
    <w:p w14:paraId="214B6406" w14:textId="38954DDA" w:rsidR="00F76D3B" w:rsidRPr="0000382F" w:rsidRDefault="00F76D3B" w:rsidP="00946308">
      <w:pPr>
        <w:pStyle w:val="Saptanm"/>
        <w:numPr>
          <w:ilvl w:val="1"/>
          <w:numId w:val="8"/>
        </w:numPr>
        <w:spacing w:after="240" w:line="276" w:lineRule="auto"/>
        <w:jc w:val="both"/>
        <w:rPr>
          <w:rFonts w:ascii="Times New Roman" w:eastAsia="Times New Roman" w:hAnsi="Times New Roman" w:cs="Times New Roman"/>
          <w:b/>
          <w:bCs/>
          <w:color w:val="000000" w:themeColor="text1"/>
          <w:sz w:val="24"/>
          <w:szCs w:val="24"/>
          <w:lang w:val="tr-TR"/>
        </w:rPr>
      </w:pPr>
      <w:r w:rsidRPr="0000382F">
        <w:rPr>
          <w:rFonts w:ascii="Times New Roman" w:eastAsia="Times New Roman" w:hAnsi="Times New Roman" w:cs="Times New Roman"/>
          <w:b/>
          <w:bCs/>
          <w:color w:val="000000" w:themeColor="text1"/>
          <w:sz w:val="24"/>
          <w:szCs w:val="24"/>
          <w:lang w:val="tr-TR"/>
        </w:rPr>
        <w:t>İDARİ TEDBİRLER</w:t>
      </w:r>
    </w:p>
    <w:p w14:paraId="6C8B6A35" w14:textId="09953091" w:rsidR="00F76D3B" w:rsidRPr="0000382F" w:rsidRDefault="00E055CD" w:rsidP="000B7292">
      <w:pPr>
        <w:pStyle w:val="Saptanm"/>
        <w:spacing w:after="240" w:line="276" w:lineRule="auto"/>
        <w:jc w:val="both"/>
        <w:rPr>
          <w:rFonts w:ascii="Times New Roman" w:eastAsia="Times New Roman" w:hAnsi="Times New Roman" w:cs="Times New Roman"/>
          <w:color w:val="000000" w:themeColor="text1"/>
          <w:sz w:val="24"/>
          <w:szCs w:val="24"/>
          <w:lang w:val="tr-TR"/>
        </w:rPr>
      </w:pPr>
      <w:r>
        <w:rPr>
          <w:rFonts w:ascii="Times New Roman" w:eastAsia="Times New Roman" w:hAnsi="Times New Roman" w:cs="Times New Roman"/>
          <w:color w:val="000000" w:themeColor="text1"/>
          <w:sz w:val="24"/>
          <w:szCs w:val="24"/>
          <w:lang w:val="tr-TR"/>
        </w:rPr>
        <w:t>Veri Sorumlusu</w:t>
      </w:r>
      <w:r w:rsidR="00F76D3B" w:rsidRPr="0000382F">
        <w:rPr>
          <w:rFonts w:ascii="Times New Roman" w:eastAsia="Times New Roman" w:hAnsi="Times New Roman" w:cs="Times New Roman"/>
          <w:color w:val="000000" w:themeColor="text1"/>
          <w:sz w:val="24"/>
          <w:szCs w:val="24"/>
          <w:lang w:val="tr-TR"/>
        </w:rPr>
        <w:t xml:space="preserve"> tarafından</w:t>
      </w:r>
      <w:r w:rsidR="0080741F" w:rsidRPr="0000382F">
        <w:rPr>
          <w:rFonts w:ascii="Times New Roman" w:eastAsia="Times New Roman" w:hAnsi="Times New Roman" w:cs="Times New Roman"/>
          <w:color w:val="000000" w:themeColor="text1"/>
          <w:sz w:val="24"/>
          <w:szCs w:val="24"/>
          <w:lang w:val="tr-TR"/>
        </w:rPr>
        <w:t xml:space="preserve"> </w:t>
      </w:r>
      <w:r w:rsidR="00F76D3B" w:rsidRPr="0000382F">
        <w:rPr>
          <w:rFonts w:ascii="Times New Roman" w:eastAsia="Times New Roman" w:hAnsi="Times New Roman" w:cs="Times New Roman"/>
          <w:color w:val="000000" w:themeColor="text1"/>
          <w:sz w:val="24"/>
          <w:szCs w:val="24"/>
          <w:lang w:val="tr-TR"/>
        </w:rPr>
        <w:t>işle</w:t>
      </w:r>
      <w:r w:rsidR="0080741F" w:rsidRPr="0000382F">
        <w:rPr>
          <w:rFonts w:ascii="Times New Roman" w:eastAsia="Times New Roman" w:hAnsi="Times New Roman" w:cs="Times New Roman"/>
          <w:color w:val="000000" w:themeColor="text1"/>
          <w:sz w:val="24"/>
          <w:szCs w:val="24"/>
          <w:lang w:val="tr-TR"/>
        </w:rPr>
        <w:t>nen</w:t>
      </w:r>
      <w:r w:rsidR="00F76D3B" w:rsidRPr="0000382F">
        <w:rPr>
          <w:rFonts w:ascii="Times New Roman" w:eastAsia="Times New Roman" w:hAnsi="Times New Roman" w:cs="Times New Roman"/>
          <w:color w:val="000000" w:themeColor="text1"/>
          <w:sz w:val="24"/>
          <w:szCs w:val="24"/>
          <w:lang w:val="tr-TR"/>
        </w:rPr>
        <w:t xml:space="preserve"> kişisel verilerle ilgili olarak alınan idari tedbirler aşağıda sayılmıştır;</w:t>
      </w:r>
    </w:p>
    <w:p w14:paraId="441012B8" w14:textId="01D7471A" w:rsidR="00F76D3B" w:rsidRPr="0000382F" w:rsidRDefault="00E055CD" w:rsidP="00946308">
      <w:pPr>
        <w:pStyle w:val="Saptanm"/>
        <w:numPr>
          <w:ilvl w:val="0"/>
          <w:numId w:val="9"/>
        </w:numPr>
        <w:spacing w:after="240" w:line="276" w:lineRule="auto"/>
        <w:jc w:val="both"/>
        <w:rPr>
          <w:rFonts w:ascii="Times New Roman" w:eastAsia="Times New Roman" w:hAnsi="Times New Roman" w:cs="Times New Roman"/>
          <w:color w:val="000000" w:themeColor="text1"/>
          <w:sz w:val="24"/>
          <w:szCs w:val="24"/>
          <w:lang w:val="tr-TR"/>
        </w:rPr>
      </w:pPr>
      <w:r>
        <w:rPr>
          <w:rFonts w:ascii="Times New Roman" w:eastAsia="Times New Roman" w:hAnsi="Times New Roman" w:cs="Times New Roman"/>
          <w:color w:val="000000" w:themeColor="text1"/>
          <w:sz w:val="24"/>
          <w:szCs w:val="24"/>
          <w:lang w:val="tr-TR"/>
        </w:rPr>
        <w:t>Veri Sorumlusu</w:t>
      </w:r>
      <w:r w:rsidRPr="0000382F">
        <w:rPr>
          <w:rFonts w:ascii="Times New Roman" w:eastAsia="Times New Roman" w:hAnsi="Times New Roman" w:cs="Times New Roman"/>
          <w:color w:val="000000" w:themeColor="text1"/>
          <w:sz w:val="24"/>
          <w:szCs w:val="24"/>
          <w:lang w:val="tr-TR"/>
        </w:rPr>
        <w:t xml:space="preserve"> </w:t>
      </w:r>
      <w:r w:rsidR="00476B49" w:rsidRPr="0000382F">
        <w:rPr>
          <w:rFonts w:ascii="Times New Roman" w:eastAsia="Times New Roman" w:hAnsi="Times New Roman" w:cs="Times New Roman"/>
          <w:color w:val="000000" w:themeColor="text1"/>
          <w:sz w:val="24"/>
          <w:szCs w:val="24"/>
          <w:lang w:val="tr-TR"/>
        </w:rPr>
        <w:t>personelinin yürüttüğü iş ve işlemler sırasında</w:t>
      </w:r>
      <w:r w:rsidR="00F76D3B" w:rsidRPr="0000382F">
        <w:rPr>
          <w:rFonts w:ascii="Times New Roman" w:eastAsia="Times New Roman" w:hAnsi="Times New Roman" w:cs="Times New Roman" w:hint="eastAsia"/>
          <w:color w:val="000000" w:themeColor="text1"/>
          <w:sz w:val="24"/>
          <w:szCs w:val="24"/>
          <w:lang w:val="tr-TR"/>
        </w:rPr>
        <w:t xml:space="preserve"> kişisel verilerin hukuka aykırı olarak</w:t>
      </w:r>
      <w:r w:rsidR="00F76D3B" w:rsidRPr="0000382F">
        <w:rPr>
          <w:rFonts w:ascii="Times New Roman" w:eastAsia="Times New Roman" w:hAnsi="Times New Roman" w:cs="Times New Roman"/>
          <w:color w:val="000000" w:themeColor="text1"/>
          <w:sz w:val="24"/>
          <w:szCs w:val="24"/>
          <w:lang w:val="tr-TR"/>
        </w:rPr>
        <w:t xml:space="preserve"> işlenmenin önlenmesi, kişisel verilerin hukuka aykırı olarak erişilmesinin önlenmesi, kişisel verilerin muhafazasının sağlanması, iletişim teknikleri, teknik bilgi beceri</w:t>
      </w:r>
      <w:r w:rsidR="00476B49" w:rsidRPr="0000382F">
        <w:rPr>
          <w:rFonts w:ascii="Times New Roman" w:eastAsia="Times New Roman" w:hAnsi="Times New Roman" w:cs="Times New Roman"/>
          <w:color w:val="000000" w:themeColor="text1"/>
          <w:sz w:val="24"/>
          <w:szCs w:val="24"/>
          <w:lang w:val="tr-TR"/>
        </w:rPr>
        <w:t xml:space="preserve"> kazanmaları adına</w:t>
      </w:r>
      <w:r w:rsidR="00F76D3B" w:rsidRPr="0000382F">
        <w:rPr>
          <w:rFonts w:ascii="Times New Roman" w:eastAsia="Times New Roman" w:hAnsi="Times New Roman" w:cs="Times New Roman"/>
          <w:color w:val="000000" w:themeColor="text1"/>
          <w:sz w:val="24"/>
          <w:szCs w:val="24"/>
          <w:lang w:val="tr-TR"/>
        </w:rPr>
        <w:t xml:space="preserve"> personelin tabi olduğu mevzuat ile ilgili diğer mevzuat hakkında eğitimler verilmektedir.</w:t>
      </w:r>
    </w:p>
    <w:p w14:paraId="444B15EE" w14:textId="43416F00" w:rsidR="00F76D3B" w:rsidRPr="0000382F" w:rsidRDefault="00E055CD" w:rsidP="00946308">
      <w:pPr>
        <w:pStyle w:val="Saptanm"/>
        <w:numPr>
          <w:ilvl w:val="0"/>
          <w:numId w:val="9"/>
        </w:numPr>
        <w:spacing w:after="240" w:line="276" w:lineRule="auto"/>
        <w:jc w:val="both"/>
        <w:rPr>
          <w:rFonts w:ascii="Times New Roman" w:eastAsia="Times New Roman" w:hAnsi="Times New Roman" w:cs="Times New Roman"/>
          <w:color w:val="000000" w:themeColor="text1"/>
          <w:sz w:val="24"/>
          <w:szCs w:val="24"/>
          <w:lang w:val="tr-TR"/>
        </w:rPr>
      </w:pPr>
      <w:r>
        <w:rPr>
          <w:rFonts w:ascii="Times New Roman" w:eastAsia="Times New Roman" w:hAnsi="Times New Roman" w:cs="Times New Roman"/>
          <w:color w:val="000000" w:themeColor="text1"/>
          <w:sz w:val="24"/>
          <w:szCs w:val="24"/>
          <w:lang w:val="tr-TR"/>
        </w:rPr>
        <w:t>Veri Sorumlusu</w:t>
      </w:r>
      <w:r w:rsidRPr="0000382F">
        <w:rPr>
          <w:rFonts w:ascii="Times New Roman" w:eastAsia="Times New Roman" w:hAnsi="Times New Roman" w:cs="Times New Roman"/>
          <w:color w:val="000000" w:themeColor="text1"/>
          <w:sz w:val="24"/>
          <w:szCs w:val="24"/>
          <w:lang w:val="tr-TR"/>
        </w:rPr>
        <w:t xml:space="preserve"> </w:t>
      </w:r>
      <w:r w:rsidR="00F76D3B" w:rsidRPr="0000382F">
        <w:rPr>
          <w:rFonts w:ascii="Times New Roman" w:eastAsia="Times New Roman" w:hAnsi="Times New Roman" w:cs="Times New Roman" w:hint="eastAsia"/>
          <w:color w:val="000000" w:themeColor="text1"/>
          <w:sz w:val="24"/>
          <w:szCs w:val="24"/>
          <w:lang w:val="tr-TR"/>
        </w:rPr>
        <w:t xml:space="preserve">tarafından yürütülen faaliyetlere ilişkin </w:t>
      </w:r>
      <w:r w:rsidR="00476B49" w:rsidRPr="0000382F">
        <w:rPr>
          <w:rFonts w:ascii="Times New Roman" w:eastAsia="Times New Roman" w:hAnsi="Times New Roman" w:cs="Times New Roman"/>
          <w:color w:val="000000" w:themeColor="text1"/>
          <w:sz w:val="24"/>
          <w:szCs w:val="24"/>
          <w:lang w:val="tr-TR"/>
        </w:rPr>
        <w:t>personellere</w:t>
      </w:r>
      <w:r w:rsidR="00F76D3B" w:rsidRPr="0000382F">
        <w:rPr>
          <w:rFonts w:ascii="Times New Roman" w:eastAsia="Times New Roman" w:hAnsi="Times New Roman" w:cs="Times New Roman" w:hint="eastAsia"/>
          <w:color w:val="000000" w:themeColor="text1"/>
          <w:sz w:val="24"/>
          <w:szCs w:val="24"/>
          <w:lang w:val="tr-TR"/>
        </w:rPr>
        <w:t xml:space="preserve"> gizlilik sözleşmeleri</w:t>
      </w:r>
      <w:r w:rsidR="00F76D3B" w:rsidRPr="0000382F">
        <w:rPr>
          <w:rFonts w:ascii="Times New Roman" w:eastAsia="Times New Roman" w:hAnsi="Times New Roman" w:cs="Times New Roman"/>
          <w:color w:val="000000" w:themeColor="text1"/>
          <w:sz w:val="24"/>
          <w:szCs w:val="24"/>
          <w:lang w:val="tr-TR"/>
        </w:rPr>
        <w:t xml:space="preserve"> imzalatılmaktadır.</w:t>
      </w:r>
    </w:p>
    <w:p w14:paraId="1256B6DF" w14:textId="1168201C" w:rsidR="00476B49" w:rsidRPr="0000382F" w:rsidRDefault="00476B49" w:rsidP="00946308">
      <w:pPr>
        <w:pStyle w:val="Saptanm"/>
        <w:numPr>
          <w:ilvl w:val="0"/>
          <w:numId w:val="9"/>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 xml:space="preserve">Benimsenen “veri </w:t>
      </w:r>
      <w:proofErr w:type="spellStart"/>
      <w:r w:rsidRPr="0000382F">
        <w:rPr>
          <w:rFonts w:ascii="Times New Roman" w:eastAsia="Times New Roman" w:hAnsi="Times New Roman" w:cs="Times New Roman"/>
          <w:color w:val="000000" w:themeColor="text1"/>
          <w:sz w:val="24"/>
          <w:szCs w:val="24"/>
          <w:lang w:val="tr-TR"/>
        </w:rPr>
        <w:t>minimizasyonu</w:t>
      </w:r>
      <w:proofErr w:type="spellEnd"/>
      <w:r w:rsidRPr="0000382F">
        <w:rPr>
          <w:rFonts w:ascii="Times New Roman" w:eastAsia="Times New Roman" w:hAnsi="Times New Roman" w:cs="Times New Roman"/>
          <w:color w:val="000000" w:themeColor="text1"/>
          <w:sz w:val="24"/>
          <w:szCs w:val="24"/>
          <w:lang w:val="tr-TR"/>
        </w:rPr>
        <w:t>” ilkesi kapsamında işlenen kişisel veriler yalnızca yetkili ve ilgili personelin erişimine açıktır.</w:t>
      </w:r>
    </w:p>
    <w:p w14:paraId="62A48BCA" w14:textId="7D713ADE" w:rsidR="00476B49" w:rsidRPr="0000382F" w:rsidRDefault="00103C18" w:rsidP="00946308">
      <w:pPr>
        <w:pStyle w:val="Saptanm"/>
        <w:numPr>
          <w:ilvl w:val="0"/>
          <w:numId w:val="9"/>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 xml:space="preserve">Kişisel veri içeren belge ve kayıtlar </w:t>
      </w:r>
      <w:proofErr w:type="spellStart"/>
      <w:r w:rsidRPr="0000382F">
        <w:rPr>
          <w:rFonts w:ascii="Times New Roman" w:eastAsia="Times New Roman" w:hAnsi="Times New Roman" w:cs="Times New Roman"/>
          <w:color w:val="000000" w:themeColor="text1"/>
          <w:sz w:val="24"/>
          <w:szCs w:val="24"/>
          <w:lang w:val="tr-TR"/>
        </w:rPr>
        <w:t>K</w:t>
      </w:r>
      <w:r w:rsidR="00E66ECE" w:rsidRPr="0000382F">
        <w:rPr>
          <w:rFonts w:ascii="Times New Roman" w:eastAsia="Times New Roman" w:hAnsi="Times New Roman" w:cs="Times New Roman"/>
          <w:color w:val="000000" w:themeColor="text1"/>
          <w:sz w:val="24"/>
          <w:szCs w:val="24"/>
          <w:lang w:val="tr-TR"/>
        </w:rPr>
        <w:t>VKK</w:t>
      </w:r>
      <w:r w:rsidRPr="0000382F">
        <w:rPr>
          <w:rFonts w:ascii="Times New Roman" w:eastAsia="Times New Roman" w:hAnsi="Times New Roman" w:cs="Times New Roman"/>
          <w:color w:val="000000" w:themeColor="text1"/>
          <w:sz w:val="24"/>
          <w:szCs w:val="24"/>
          <w:lang w:val="tr-TR"/>
        </w:rPr>
        <w:t>’da</w:t>
      </w:r>
      <w:proofErr w:type="spellEnd"/>
      <w:r w:rsidRPr="0000382F">
        <w:rPr>
          <w:rFonts w:ascii="Times New Roman" w:eastAsia="Times New Roman" w:hAnsi="Times New Roman" w:cs="Times New Roman"/>
          <w:color w:val="000000" w:themeColor="text1"/>
          <w:sz w:val="24"/>
          <w:szCs w:val="24"/>
          <w:lang w:val="tr-TR"/>
        </w:rPr>
        <w:t xml:space="preserve"> belirtilen usullere uygun şekilde muhafaza edilmektedir.</w:t>
      </w:r>
    </w:p>
    <w:p w14:paraId="2AB46031" w14:textId="295A9018" w:rsidR="00F76D3B" w:rsidRPr="0000382F" w:rsidRDefault="00F76D3B" w:rsidP="00946308">
      <w:pPr>
        <w:pStyle w:val="Saptanm"/>
        <w:numPr>
          <w:ilvl w:val="0"/>
          <w:numId w:val="9"/>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hint="eastAsia"/>
          <w:color w:val="000000" w:themeColor="text1"/>
          <w:sz w:val="24"/>
          <w:szCs w:val="24"/>
          <w:lang w:val="tr-TR"/>
        </w:rPr>
        <w:t xml:space="preserve">Güvenlik politika ve prosedürlerine uymayan </w:t>
      </w:r>
      <w:r w:rsidR="00476B49" w:rsidRPr="0000382F">
        <w:rPr>
          <w:rFonts w:ascii="Times New Roman" w:eastAsia="Times New Roman" w:hAnsi="Times New Roman" w:cs="Times New Roman"/>
          <w:color w:val="000000" w:themeColor="text1"/>
          <w:sz w:val="24"/>
          <w:szCs w:val="24"/>
          <w:lang w:val="tr-TR"/>
        </w:rPr>
        <w:t>personellere</w:t>
      </w:r>
      <w:r w:rsidRPr="0000382F">
        <w:rPr>
          <w:rFonts w:ascii="Times New Roman" w:eastAsia="Times New Roman" w:hAnsi="Times New Roman" w:cs="Times New Roman" w:hint="eastAsia"/>
          <w:color w:val="000000" w:themeColor="text1"/>
          <w:sz w:val="24"/>
          <w:szCs w:val="24"/>
          <w:lang w:val="tr-TR"/>
        </w:rPr>
        <w:t xml:space="preserve"> yönelik uygulanacak disiplin</w:t>
      </w:r>
      <w:r w:rsidRPr="0000382F">
        <w:rPr>
          <w:rFonts w:ascii="Times New Roman" w:eastAsia="Times New Roman" w:hAnsi="Times New Roman" w:cs="Times New Roman"/>
          <w:color w:val="000000" w:themeColor="text1"/>
          <w:sz w:val="24"/>
          <w:szCs w:val="24"/>
          <w:lang w:val="tr-TR"/>
        </w:rPr>
        <w:t xml:space="preserve"> prosedürü hazırlanmıştır.</w:t>
      </w:r>
    </w:p>
    <w:p w14:paraId="26DC52A4" w14:textId="2FD45C49" w:rsidR="00F76D3B" w:rsidRPr="0000382F" w:rsidRDefault="00F76D3B" w:rsidP="00946308">
      <w:pPr>
        <w:pStyle w:val="Saptanm"/>
        <w:numPr>
          <w:ilvl w:val="0"/>
          <w:numId w:val="9"/>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hint="eastAsia"/>
          <w:color w:val="000000" w:themeColor="text1"/>
          <w:sz w:val="24"/>
          <w:szCs w:val="24"/>
          <w:lang w:val="tr-TR"/>
        </w:rPr>
        <w:t>Kişisel veri işlemeye başlamadan önce Kurum tarafından, ilgili kişileri aydınlatma</w:t>
      </w:r>
      <w:r w:rsidRPr="0000382F">
        <w:rPr>
          <w:rFonts w:ascii="Times New Roman" w:eastAsia="Times New Roman" w:hAnsi="Times New Roman" w:cs="Times New Roman"/>
          <w:color w:val="000000" w:themeColor="text1"/>
          <w:sz w:val="24"/>
          <w:szCs w:val="24"/>
          <w:lang w:val="tr-TR"/>
        </w:rPr>
        <w:t xml:space="preserve"> yükümlülüğü yerine getirilmektedir.</w:t>
      </w:r>
    </w:p>
    <w:p w14:paraId="6D5B1266" w14:textId="704168AF" w:rsidR="00F76D3B" w:rsidRPr="0000382F" w:rsidRDefault="00F76D3B" w:rsidP="00946308">
      <w:pPr>
        <w:pStyle w:val="Saptanm"/>
        <w:numPr>
          <w:ilvl w:val="0"/>
          <w:numId w:val="9"/>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hint="eastAsia"/>
          <w:color w:val="000000" w:themeColor="text1"/>
          <w:sz w:val="24"/>
          <w:szCs w:val="24"/>
          <w:lang w:val="tr-TR"/>
        </w:rPr>
        <w:t>Kişisel veri işleme envanteri hazırlanmıştır.</w:t>
      </w:r>
    </w:p>
    <w:p w14:paraId="59DDD56E" w14:textId="4D3FEC64" w:rsidR="00F76D3B" w:rsidRPr="0000382F" w:rsidRDefault="00F76D3B" w:rsidP="00946308">
      <w:pPr>
        <w:pStyle w:val="Saptanm"/>
        <w:numPr>
          <w:ilvl w:val="0"/>
          <w:numId w:val="9"/>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hint="eastAsia"/>
          <w:color w:val="000000" w:themeColor="text1"/>
          <w:sz w:val="24"/>
          <w:szCs w:val="24"/>
          <w:lang w:val="tr-TR"/>
        </w:rPr>
        <w:t>Kurum içi periyodik ve rastgele denetimler yapılmaktadır.</w:t>
      </w:r>
    </w:p>
    <w:p w14:paraId="52D88274" w14:textId="2FF17E7A" w:rsidR="00F76D3B" w:rsidRPr="0000382F" w:rsidRDefault="00103C18" w:rsidP="00946308">
      <w:pPr>
        <w:pStyle w:val="Saptanm"/>
        <w:numPr>
          <w:ilvl w:val="0"/>
          <w:numId w:val="9"/>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 xml:space="preserve">İlgili Kişi Başvuru Formu üzerinden </w:t>
      </w:r>
      <w:r w:rsidR="00E055CD">
        <w:rPr>
          <w:rFonts w:ascii="Times New Roman" w:eastAsia="Times New Roman" w:hAnsi="Times New Roman" w:cs="Times New Roman"/>
          <w:color w:val="000000" w:themeColor="text1"/>
          <w:sz w:val="24"/>
          <w:szCs w:val="24"/>
          <w:lang w:val="tr-TR"/>
        </w:rPr>
        <w:t xml:space="preserve">Veri </w:t>
      </w:r>
      <w:proofErr w:type="spellStart"/>
      <w:r w:rsidR="00E055CD">
        <w:rPr>
          <w:rFonts w:ascii="Times New Roman" w:eastAsia="Times New Roman" w:hAnsi="Times New Roman" w:cs="Times New Roman"/>
          <w:color w:val="000000" w:themeColor="text1"/>
          <w:sz w:val="24"/>
          <w:szCs w:val="24"/>
          <w:lang w:val="tr-TR"/>
        </w:rPr>
        <w:t>Sorumlusu’na</w:t>
      </w:r>
      <w:proofErr w:type="spellEnd"/>
      <w:r w:rsidR="00E055CD">
        <w:rPr>
          <w:rFonts w:ascii="Times New Roman" w:eastAsia="Times New Roman" w:hAnsi="Times New Roman" w:cs="Times New Roman"/>
          <w:color w:val="000000" w:themeColor="text1"/>
          <w:sz w:val="24"/>
          <w:szCs w:val="24"/>
          <w:lang w:val="tr-TR"/>
        </w:rPr>
        <w:t xml:space="preserve"> </w:t>
      </w:r>
      <w:r w:rsidRPr="0000382F">
        <w:rPr>
          <w:rFonts w:ascii="Times New Roman" w:eastAsia="Times New Roman" w:hAnsi="Times New Roman" w:cs="Times New Roman"/>
          <w:color w:val="000000" w:themeColor="text1"/>
          <w:sz w:val="24"/>
          <w:szCs w:val="24"/>
          <w:lang w:val="tr-TR"/>
        </w:rPr>
        <w:t>yönlendirilen talep ve şikayetlerin ko</w:t>
      </w:r>
      <w:r w:rsidR="00801DEA">
        <w:rPr>
          <w:rFonts w:ascii="Times New Roman" w:eastAsia="Times New Roman" w:hAnsi="Times New Roman" w:cs="Times New Roman"/>
          <w:color w:val="000000" w:themeColor="text1"/>
          <w:sz w:val="24"/>
          <w:szCs w:val="24"/>
          <w:lang w:val="tr-TR"/>
        </w:rPr>
        <w:t>n</w:t>
      </w:r>
      <w:r w:rsidRPr="0000382F">
        <w:rPr>
          <w:rFonts w:ascii="Times New Roman" w:eastAsia="Times New Roman" w:hAnsi="Times New Roman" w:cs="Times New Roman"/>
          <w:color w:val="000000" w:themeColor="text1"/>
          <w:sz w:val="24"/>
          <w:szCs w:val="24"/>
          <w:lang w:val="tr-TR"/>
        </w:rPr>
        <w:t>trolü düzenli şekilde gerçekleştirilip; ilgili kişiye talebini yönelttiği tarihten başlayarak en geç 30 (otuz) gün içerisinde gerekçeli dönüş yapılmaktadır.</w:t>
      </w:r>
    </w:p>
    <w:p w14:paraId="22B7D93C" w14:textId="244F361A" w:rsidR="009B49C3" w:rsidRPr="0000382F" w:rsidRDefault="00E055CD" w:rsidP="00946308">
      <w:pPr>
        <w:pStyle w:val="Saptanm"/>
        <w:numPr>
          <w:ilvl w:val="0"/>
          <w:numId w:val="9"/>
        </w:numPr>
        <w:spacing w:after="240" w:line="276" w:lineRule="auto"/>
        <w:jc w:val="both"/>
        <w:rPr>
          <w:rFonts w:ascii="Times New Roman" w:eastAsia="Times New Roman" w:hAnsi="Times New Roman" w:cs="Times New Roman"/>
          <w:color w:val="000000" w:themeColor="text1"/>
          <w:sz w:val="24"/>
          <w:szCs w:val="24"/>
          <w:lang w:val="tr-TR"/>
        </w:rPr>
      </w:pPr>
      <w:proofErr w:type="spellStart"/>
      <w:r>
        <w:rPr>
          <w:rFonts w:ascii="Times New Roman" w:hAnsi="Times New Roman" w:cs="Times New Roman"/>
          <w:color w:val="000000" w:themeColor="text1"/>
          <w:sz w:val="24"/>
          <w:szCs w:val="24"/>
        </w:rPr>
        <w:t>Veri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Sorumlusu</w:t>
      </w:r>
      <w:proofErr w:type="spellEnd"/>
      <w:r w:rsidR="00801DEA" w:rsidRPr="00801DEA">
        <w:rPr>
          <w:rFonts w:cs="Times New Roman"/>
          <w:color w:val="000000" w:themeColor="text1"/>
          <w:sz w:val="24"/>
          <w:szCs w:val="24"/>
        </w:rPr>
        <w:t xml:space="preserve"> </w:t>
      </w:r>
      <w:r w:rsidR="009B49C3" w:rsidRPr="0000382F">
        <w:rPr>
          <w:rFonts w:ascii="Times New Roman" w:eastAsia="Times New Roman" w:hAnsi="Times New Roman" w:cs="Times New Roman"/>
          <w:color w:val="000000" w:themeColor="text1"/>
          <w:sz w:val="24"/>
          <w:szCs w:val="24"/>
          <w:lang w:val="tr-TR"/>
        </w:rPr>
        <w:t xml:space="preserve">herhangi bir veri ihlaliyle karşılaşması halinde durumun tespitinin ardından; veri güvenliği sorunları raporlanarak söz konusu ihlal durumu Kişisel Verileri Koruma Kurumu’nun resmi internet sitesinde yer alan Veri İhlal Formu’ nu usulüne uygun şekilde doldurmaya özen gösterecektir. </w:t>
      </w:r>
    </w:p>
    <w:p w14:paraId="1AE30599" w14:textId="2D6DF423" w:rsidR="00103C18" w:rsidRPr="0000382F" w:rsidRDefault="00103C18" w:rsidP="00946308">
      <w:pPr>
        <w:pStyle w:val="Saptanm"/>
        <w:numPr>
          <w:ilvl w:val="0"/>
          <w:numId w:val="9"/>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Personelin kullanımına bırakılmış tüm cihaz, portal, uygulama ve yazılımlarda personele özgü atanmış kullanıcı adı ve parola bulunmaktadır.</w:t>
      </w:r>
    </w:p>
    <w:p w14:paraId="6E3BA613" w14:textId="52D96ADC" w:rsidR="00103C18" w:rsidRPr="0000382F" w:rsidRDefault="00103C18" w:rsidP="00946308">
      <w:pPr>
        <w:pStyle w:val="Saptanm"/>
        <w:numPr>
          <w:ilvl w:val="0"/>
          <w:numId w:val="9"/>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 xml:space="preserve">Personelin kullanımına bırakılmış tüm cihaz, portal, uygulama ve yazılımlarda personelin görev ve pozisyonuna uygun olarak tanımlanmış kısıtlı erişim </w:t>
      </w:r>
      <w:r w:rsidR="009B49C3" w:rsidRPr="0000382F">
        <w:rPr>
          <w:rFonts w:ascii="Times New Roman" w:eastAsia="Times New Roman" w:hAnsi="Times New Roman" w:cs="Times New Roman"/>
          <w:color w:val="000000" w:themeColor="text1"/>
          <w:sz w:val="24"/>
          <w:szCs w:val="24"/>
          <w:lang w:val="tr-TR"/>
        </w:rPr>
        <w:t>uygulanmaktadır.</w:t>
      </w:r>
    </w:p>
    <w:p w14:paraId="79E56C69" w14:textId="2E8345A6" w:rsidR="009B49C3" w:rsidRPr="0000382F" w:rsidRDefault="009B49C3" w:rsidP="00946308">
      <w:pPr>
        <w:pStyle w:val="Saptanm"/>
        <w:numPr>
          <w:ilvl w:val="0"/>
          <w:numId w:val="9"/>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 xml:space="preserve">Görev değişikliği veyahut personelin </w:t>
      </w:r>
      <w:r w:rsidR="00E055CD">
        <w:rPr>
          <w:rFonts w:ascii="Times New Roman" w:eastAsia="Times New Roman" w:hAnsi="Times New Roman" w:cs="Times New Roman"/>
          <w:color w:val="000000" w:themeColor="text1"/>
          <w:sz w:val="24"/>
          <w:szCs w:val="24"/>
          <w:lang w:val="tr-TR"/>
        </w:rPr>
        <w:t>Veri Sorumlusu</w:t>
      </w:r>
      <w:r w:rsidR="00E055CD" w:rsidRPr="0000382F">
        <w:rPr>
          <w:rFonts w:ascii="Times New Roman" w:eastAsia="Times New Roman" w:hAnsi="Times New Roman" w:cs="Times New Roman"/>
          <w:color w:val="000000" w:themeColor="text1"/>
          <w:sz w:val="24"/>
          <w:szCs w:val="24"/>
          <w:lang w:val="tr-TR"/>
        </w:rPr>
        <w:t xml:space="preserve"> </w:t>
      </w:r>
      <w:r w:rsidRPr="0000382F">
        <w:rPr>
          <w:rFonts w:ascii="Times New Roman" w:eastAsia="Times New Roman" w:hAnsi="Times New Roman" w:cs="Times New Roman"/>
          <w:color w:val="000000" w:themeColor="text1"/>
          <w:sz w:val="24"/>
          <w:szCs w:val="24"/>
          <w:lang w:val="tr-TR"/>
        </w:rPr>
        <w:t>ile ilişiğinin kesilmesi halinde; kendisine tanımlanan erişim yetkisi derhal düzenlenmektedir.</w:t>
      </w:r>
    </w:p>
    <w:p w14:paraId="52084E95" w14:textId="77777777" w:rsidR="00073A9E" w:rsidRPr="0000382F" w:rsidRDefault="00073A9E" w:rsidP="000B7292">
      <w:pPr>
        <w:pStyle w:val="Saptanm"/>
        <w:spacing w:after="240" w:line="276" w:lineRule="auto"/>
        <w:ind w:left="720"/>
        <w:jc w:val="both"/>
        <w:rPr>
          <w:rFonts w:ascii="Times New Roman" w:eastAsia="Times New Roman" w:hAnsi="Times New Roman" w:cs="Times New Roman"/>
          <w:color w:val="000000" w:themeColor="text1"/>
          <w:sz w:val="24"/>
          <w:szCs w:val="24"/>
          <w:lang w:val="tr-TR"/>
        </w:rPr>
      </w:pPr>
    </w:p>
    <w:p w14:paraId="7B33CCB0" w14:textId="75164DE4" w:rsidR="009B49C3" w:rsidRPr="0000382F" w:rsidRDefault="009B49C3" w:rsidP="00946308">
      <w:pPr>
        <w:pStyle w:val="Saptanm"/>
        <w:numPr>
          <w:ilvl w:val="1"/>
          <w:numId w:val="8"/>
        </w:numPr>
        <w:spacing w:after="240" w:line="276" w:lineRule="auto"/>
        <w:jc w:val="both"/>
        <w:rPr>
          <w:rFonts w:ascii="Times New Roman" w:eastAsia="Times New Roman" w:hAnsi="Times New Roman" w:cs="Times New Roman"/>
          <w:b/>
          <w:bCs/>
          <w:color w:val="000000" w:themeColor="text1"/>
          <w:sz w:val="24"/>
          <w:szCs w:val="24"/>
          <w:lang w:val="tr-TR"/>
        </w:rPr>
      </w:pPr>
      <w:r w:rsidRPr="0000382F">
        <w:rPr>
          <w:rFonts w:ascii="Times New Roman" w:eastAsia="Times New Roman" w:hAnsi="Times New Roman" w:cs="Times New Roman"/>
          <w:b/>
          <w:bCs/>
          <w:color w:val="000000" w:themeColor="text1"/>
          <w:sz w:val="24"/>
          <w:szCs w:val="24"/>
          <w:lang w:val="tr-TR"/>
        </w:rPr>
        <w:t xml:space="preserve">ÖZEL NİTELİKLİ KİŞİSEL VERİLER </w:t>
      </w:r>
      <w:r w:rsidR="00073A9E" w:rsidRPr="0000382F">
        <w:rPr>
          <w:rFonts w:ascii="Times New Roman" w:eastAsia="Times New Roman" w:hAnsi="Times New Roman" w:cs="Times New Roman"/>
          <w:b/>
          <w:bCs/>
          <w:color w:val="000000" w:themeColor="text1"/>
          <w:sz w:val="24"/>
          <w:szCs w:val="24"/>
          <w:lang w:val="tr-TR"/>
        </w:rPr>
        <w:t>HUSUSUNDA UYGULANAN İDARİ VE TEKNİK TEDBİRLER</w:t>
      </w:r>
    </w:p>
    <w:p w14:paraId="16CCD338" w14:textId="6602CBF3" w:rsidR="00840574" w:rsidRPr="0000382F" w:rsidRDefault="00E66ECE" w:rsidP="00840574">
      <w:pPr>
        <w:spacing w:line="276" w:lineRule="auto"/>
        <w:jc w:val="both"/>
        <w:rPr>
          <w:color w:val="000000" w:themeColor="text1"/>
        </w:rPr>
      </w:pPr>
      <w:proofErr w:type="spellStart"/>
      <w:r w:rsidRPr="0000382F">
        <w:rPr>
          <w:color w:val="000000" w:themeColor="text1"/>
        </w:rPr>
        <w:t>KVKK</w:t>
      </w:r>
      <w:r w:rsidR="00840574" w:rsidRPr="0000382F">
        <w:rPr>
          <w:color w:val="000000" w:themeColor="text1"/>
        </w:rPr>
        <w:t>’</w:t>
      </w:r>
      <w:r w:rsidRPr="0000382F">
        <w:rPr>
          <w:color w:val="000000" w:themeColor="text1"/>
        </w:rPr>
        <w:t>n</w:t>
      </w:r>
      <w:r w:rsidR="00840574" w:rsidRPr="0000382F">
        <w:rPr>
          <w:color w:val="000000" w:themeColor="text1"/>
        </w:rPr>
        <w:t>un</w:t>
      </w:r>
      <w:proofErr w:type="spellEnd"/>
      <w:r w:rsidR="00840574" w:rsidRPr="0000382F">
        <w:rPr>
          <w:color w:val="000000" w:themeColor="text1"/>
        </w:rPr>
        <w:t xml:space="preserve"> 22’nci maddesinin birinci fıkrasının (ç) ve (e) bentleri uyarınca </w:t>
      </w:r>
      <w:r w:rsidR="00E055CD">
        <w:rPr>
          <w:color w:val="000000" w:themeColor="text1"/>
        </w:rPr>
        <w:t>Veri Sorumlusu</w:t>
      </w:r>
      <w:r w:rsidR="00801DEA" w:rsidRPr="00801DEA">
        <w:rPr>
          <w:color w:val="000000" w:themeColor="text1"/>
        </w:rPr>
        <w:t xml:space="preserve"> </w:t>
      </w:r>
      <w:r w:rsidR="00840574" w:rsidRPr="0000382F">
        <w:rPr>
          <w:color w:val="000000" w:themeColor="text1"/>
        </w:rPr>
        <w:t>tarafından aşağıda sayılan önlemler alınmaktadır;</w:t>
      </w:r>
    </w:p>
    <w:p w14:paraId="4ACFC929" w14:textId="77777777" w:rsidR="00840574" w:rsidRPr="0000382F" w:rsidRDefault="00840574" w:rsidP="00840574">
      <w:pPr>
        <w:spacing w:line="276" w:lineRule="auto"/>
        <w:jc w:val="both"/>
        <w:rPr>
          <w:color w:val="000000" w:themeColor="text1"/>
        </w:rPr>
      </w:pPr>
    </w:p>
    <w:p w14:paraId="2064FE1E" w14:textId="77777777" w:rsidR="00840574" w:rsidRPr="0000382F" w:rsidRDefault="00840574" w:rsidP="00840574">
      <w:pPr>
        <w:pStyle w:val="Saptanm"/>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Özel nitelikli kişisel verilerin işlenmesi süreçlerinde yer alan personellere yönelik;</w:t>
      </w:r>
    </w:p>
    <w:p w14:paraId="5D757EAB" w14:textId="69922DBA" w:rsidR="00840574" w:rsidRPr="0000382F" w:rsidRDefault="00840574" w:rsidP="00946308">
      <w:pPr>
        <w:pStyle w:val="Saptanm"/>
        <w:numPr>
          <w:ilvl w:val="0"/>
          <w:numId w:val="10"/>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K</w:t>
      </w:r>
      <w:r w:rsidR="00E66ECE" w:rsidRPr="0000382F">
        <w:rPr>
          <w:rFonts w:ascii="Times New Roman" w:eastAsia="Times New Roman" w:hAnsi="Times New Roman" w:cs="Times New Roman"/>
          <w:color w:val="000000" w:themeColor="text1"/>
          <w:sz w:val="24"/>
          <w:szCs w:val="24"/>
          <w:lang w:val="tr-TR"/>
        </w:rPr>
        <w:t>VKK</w:t>
      </w:r>
      <w:r w:rsidRPr="0000382F">
        <w:rPr>
          <w:rFonts w:ascii="Times New Roman" w:eastAsia="Times New Roman" w:hAnsi="Times New Roman" w:cs="Times New Roman"/>
          <w:color w:val="000000" w:themeColor="text1"/>
          <w:sz w:val="24"/>
          <w:szCs w:val="24"/>
          <w:lang w:val="tr-TR"/>
        </w:rPr>
        <w:t xml:space="preserve"> ve buna bağlı yönetmelikler ile özel nitelikli kişisel veri güvenliği konularında gerekli teknik beceri ve farkındalığı kazanması adına konuyla ilgili eğitim sağlanmıştır.</w:t>
      </w:r>
    </w:p>
    <w:p w14:paraId="7F8941AE" w14:textId="77777777" w:rsidR="00840574" w:rsidRPr="0000382F" w:rsidRDefault="00840574" w:rsidP="00946308">
      <w:pPr>
        <w:pStyle w:val="Saptanm"/>
        <w:numPr>
          <w:ilvl w:val="0"/>
          <w:numId w:val="10"/>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Personelle konuyla ilgili gizlilik sözleşmeleri yapılmıştır.</w:t>
      </w:r>
    </w:p>
    <w:p w14:paraId="3BADE695" w14:textId="77777777" w:rsidR="00840574" w:rsidRPr="0000382F" w:rsidRDefault="00840574" w:rsidP="00946308">
      <w:pPr>
        <w:pStyle w:val="Saptanm"/>
        <w:numPr>
          <w:ilvl w:val="0"/>
          <w:numId w:val="10"/>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Personellere yönelik tanımlana yetki kontrolleri periyodik olarak kontrolü gerçekleştirilmektedir.</w:t>
      </w:r>
    </w:p>
    <w:p w14:paraId="1973BFF1" w14:textId="6AD1740A" w:rsidR="00840574" w:rsidRPr="0000382F" w:rsidRDefault="00840574" w:rsidP="00946308">
      <w:pPr>
        <w:pStyle w:val="Saptanm"/>
        <w:numPr>
          <w:ilvl w:val="0"/>
          <w:numId w:val="10"/>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 xml:space="preserve">Görev değişikliği olan ya da </w:t>
      </w:r>
      <w:r w:rsidR="00E055CD">
        <w:rPr>
          <w:rFonts w:ascii="Times New Roman" w:eastAsia="Times New Roman" w:hAnsi="Times New Roman" w:cs="Times New Roman"/>
          <w:color w:val="000000" w:themeColor="text1"/>
          <w:sz w:val="24"/>
          <w:szCs w:val="24"/>
          <w:lang w:val="tr-TR"/>
        </w:rPr>
        <w:t>Veri Sorumlusu</w:t>
      </w:r>
      <w:r w:rsidR="00E055CD" w:rsidRPr="0000382F">
        <w:rPr>
          <w:rFonts w:ascii="Times New Roman" w:eastAsia="Times New Roman" w:hAnsi="Times New Roman" w:cs="Times New Roman"/>
          <w:color w:val="000000" w:themeColor="text1"/>
          <w:sz w:val="24"/>
          <w:szCs w:val="24"/>
          <w:lang w:val="tr-TR"/>
        </w:rPr>
        <w:t xml:space="preserve"> </w:t>
      </w:r>
      <w:r w:rsidRPr="0000382F">
        <w:rPr>
          <w:rFonts w:ascii="Times New Roman" w:eastAsia="Times New Roman" w:hAnsi="Times New Roman" w:cs="Times New Roman"/>
          <w:color w:val="000000" w:themeColor="text1"/>
          <w:sz w:val="24"/>
          <w:szCs w:val="24"/>
          <w:lang w:val="tr-TR"/>
        </w:rPr>
        <w:t xml:space="preserve">ile ilişiği kesilen personellerin bu alandaki yetkileri derhal kaldırılmaktadır. </w:t>
      </w:r>
    </w:p>
    <w:p w14:paraId="089743EA" w14:textId="77777777" w:rsidR="00840574" w:rsidRPr="0000382F" w:rsidRDefault="00840574" w:rsidP="00840574">
      <w:pPr>
        <w:pStyle w:val="Saptanm"/>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Özel nitelikli kişisel verilerin işlendiği, muhafaza edildiği ve/veya erişildiği ortamlar, elektronik ortam ise;</w:t>
      </w:r>
    </w:p>
    <w:p w14:paraId="73FDABA6" w14:textId="712A807D" w:rsidR="00840574" w:rsidRPr="0000382F" w:rsidRDefault="00840574" w:rsidP="00946308">
      <w:pPr>
        <w:pStyle w:val="Saptanm"/>
        <w:numPr>
          <w:ilvl w:val="0"/>
          <w:numId w:val="26"/>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 xml:space="preserve">Verilere bir yazılım aracılığı ile erişiliyorsa bu yazılıma ait kullanıcı yetkilendirmelerinin yapılması, </w:t>
      </w:r>
    </w:p>
    <w:p w14:paraId="02E0CEC2" w14:textId="77777777" w:rsidR="00840574" w:rsidRPr="0000382F" w:rsidRDefault="00840574" w:rsidP="00840574">
      <w:pPr>
        <w:pStyle w:val="Saptanm"/>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Özel nitelikli kişisel verilerin işlendiği, muhafaza edildiği ve/veya erişildiği ortamlar, fiziksel ortam ise;</w:t>
      </w:r>
    </w:p>
    <w:p w14:paraId="056891D7" w14:textId="77777777" w:rsidR="00840574" w:rsidRPr="0000382F" w:rsidRDefault="00840574" w:rsidP="00946308">
      <w:pPr>
        <w:pStyle w:val="Saptanm"/>
        <w:numPr>
          <w:ilvl w:val="0"/>
          <w:numId w:val="11"/>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Özel nitelikli kişisel verilerin bulunduğu ortamın niteliğine göre yeterli güvenlik önlemlerinin (elektrik kaçağı, yangın, su baskını, hırsızlık vb. durumlara karşı) alınmıştır.</w:t>
      </w:r>
    </w:p>
    <w:p w14:paraId="702F5901" w14:textId="6CE162E0" w:rsidR="00840574" w:rsidRPr="0000382F" w:rsidRDefault="00840574" w:rsidP="00946308">
      <w:pPr>
        <w:pStyle w:val="Saptanm"/>
        <w:numPr>
          <w:ilvl w:val="0"/>
          <w:numId w:val="11"/>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Bu ortamların fiziksel güvenliğinin sağlanarak yetkisiz giriş çıkışların engellenmektedir.</w:t>
      </w:r>
    </w:p>
    <w:p w14:paraId="4A35EE58" w14:textId="77777777" w:rsidR="00C3134C" w:rsidRPr="0000382F" w:rsidRDefault="00C3134C" w:rsidP="00946308">
      <w:pPr>
        <w:pStyle w:val="Saptanm"/>
        <w:numPr>
          <w:ilvl w:val="0"/>
          <w:numId w:val="8"/>
        </w:numPr>
        <w:spacing w:after="240" w:line="276" w:lineRule="auto"/>
        <w:jc w:val="both"/>
        <w:rPr>
          <w:rFonts w:ascii="Times New Roman" w:hAnsi="Times New Roman" w:cs="Times New Roman"/>
          <w:b/>
          <w:bCs/>
          <w:color w:val="000000" w:themeColor="text1"/>
          <w:sz w:val="24"/>
          <w:szCs w:val="24"/>
          <w:lang w:val="tr-TR"/>
        </w:rPr>
      </w:pPr>
      <w:r w:rsidRPr="0000382F">
        <w:rPr>
          <w:rFonts w:ascii="Times New Roman" w:hAnsi="Times New Roman" w:cs="Times New Roman"/>
          <w:b/>
          <w:bCs/>
          <w:color w:val="000000" w:themeColor="text1"/>
          <w:sz w:val="24"/>
          <w:szCs w:val="24"/>
          <w:lang w:val="tr-TR"/>
        </w:rPr>
        <w:t>SAKLAMA VE İMHA SÜRELERİ</w:t>
      </w:r>
    </w:p>
    <w:p w14:paraId="120583DB" w14:textId="220D09CE" w:rsidR="00C3134C" w:rsidRPr="0000382F" w:rsidRDefault="00E055CD" w:rsidP="000B7292">
      <w:pPr>
        <w:pStyle w:val="Saptanm"/>
        <w:spacing w:after="240" w:line="276" w:lineRule="auto"/>
        <w:jc w:val="both"/>
        <w:rPr>
          <w:rFonts w:ascii="Times New Roman" w:hAnsi="Times New Roman" w:cs="Times New Roman"/>
          <w:color w:val="000000" w:themeColor="text1"/>
          <w:sz w:val="24"/>
          <w:szCs w:val="24"/>
          <w:lang w:val="tr-TR"/>
        </w:rPr>
      </w:pPr>
      <w:r>
        <w:rPr>
          <w:rFonts w:ascii="Times New Roman" w:eastAsia="Times New Roman" w:hAnsi="Times New Roman" w:cs="Times New Roman"/>
          <w:color w:val="000000" w:themeColor="text1"/>
          <w:sz w:val="24"/>
          <w:szCs w:val="24"/>
          <w:lang w:val="tr-TR"/>
        </w:rPr>
        <w:t>Veri Sorumlusu</w:t>
      </w:r>
      <w:r w:rsidR="00C3134C" w:rsidRPr="0000382F">
        <w:rPr>
          <w:rFonts w:ascii="Times New Roman" w:hAnsi="Times New Roman" w:cs="Times New Roman"/>
          <w:color w:val="000000" w:themeColor="text1"/>
          <w:sz w:val="24"/>
          <w:szCs w:val="24"/>
          <w:lang w:val="tr-TR"/>
        </w:rPr>
        <w:t>, K</w:t>
      </w:r>
      <w:r w:rsidR="00E66ECE" w:rsidRPr="0000382F">
        <w:rPr>
          <w:rFonts w:ascii="Times New Roman" w:hAnsi="Times New Roman" w:cs="Times New Roman"/>
          <w:color w:val="000000" w:themeColor="text1"/>
          <w:sz w:val="24"/>
          <w:szCs w:val="24"/>
          <w:lang w:val="tr-TR"/>
        </w:rPr>
        <w:t>VKK</w:t>
      </w:r>
      <w:r w:rsidR="00C3134C" w:rsidRPr="0000382F">
        <w:rPr>
          <w:rFonts w:ascii="Times New Roman" w:hAnsi="Times New Roman" w:cs="Times New Roman"/>
          <w:color w:val="000000" w:themeColor="text1"/>
          <w:sz w:val="24"/>
          <w:szCs w:val="24"/>
          <w:lang w:val="tr-TR"/>
        </w:rPr>
        <w:t xml:space="preserve"> ve ilgili mevzuat hükümlerine uygun olarak elde edilen ki</w:t>
      </w:r>
      <w:r w:rsidR="007A0541" w:rsidRPr="0000382F">
        <w:rPr>
          <w:rFonts w:ascii="Times New Roman" w:hAnsi="Times New Roman" w:cs="Times New Roman"/>
          <w:color w:val="000000" w:themeColor="text1"/>
          <w:sz w:val="24"/>
          <w:szCs w:val="24"/>
          <w:lang w:val="tr-TR"/>
        </w:rPr>
        <w:t>ş</w:t>
      </w:r>
      <w:r w:rsidR="00C3134C" w:rsidRPr="0000382F">
        <w:rPr>
          <w:rFonts w:ascii="Times New Roman" w:hAnsi="Times New Roman" w:cs="Times New Roman"/>
          <w:color w:val="000000" w:themeColor="text1"/>
          <w:sz w:val="24"/>
          <w:szCs w:val="24"/>
          <w:lang w:val="tr-TR"/>
        </w:rPr>
        <w:t>isel verileri saklama ve imha sürelerinin tespitinde belirtilen kriterlerden yararlanmaktadır.</w:t>
      </w:r>
    </w:p>
    <w:p w14:paraId="370436F9" w14:textId="33B05803" w:rsidR="007A0541" w:rsidRPr="0000382F" w:rsidRDefault="006D1EF6" w:rsidP="000B7292">
      <w:pPr>
        <w:pStyle w:val="Saptanm"/>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 xml:space="preserve">Veri Sorumlusu </w:t>
      </w:r>
      <w:r w:rsidR="007A0541" w:rsidRPr="0000382F">
        <w:rPr>
          <w:rFonts w:ascii="Times New Roman" w:eastAsia="Times New Roman" w:hAnsi="Times New Roman" w:cs="Times New Roman"/>
          <w:color w:val="000000" w:themeColor="text1"/>
          <w:sz w:val="24"/>
          <w:szCs w:val="24"/>
          <w:lang w:val="tr-TR"/>
        </w:rPr>
        <w:t>tarafından, faaliyetleri kapsamında işlenmekte olan kişisel verilerle ilgili olarak;</w:t>
      </w:r>
    </w:p>
    <w:p w14:paraId="074C76B0" w14:textId="489938BD" w:rsidR="007A0541" w:rsidRPr="0000382F" w:rsidRDefault="007A0541" w:rsidP="00946308">
      <w:pPr>
        <w:pStyle w:val="Saptanm"/>
        <w:numPr>
          <w:ilvl w:val="0"/>
          <w:numId w:val="12"/>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hint="eastAsia"/>
          <w:color w:val="000000" w:themeColor="text1"/>
          <w:sz w:val="24"/>
          <w:szCs w:val="24"/>
          <w:lang w:val="tr-TR"/>
        </w:rPr>
        <w:t>Süreçlere bağlı olarak gerçekleştirilen faaliyetler kapsamındaki tüm kişisel verilerle</w:t>
      </w:r>
      <w:r w:rsidR="008C7947" w:rsidRPr="0000382F">
        <w:rPr>
          <w:rFonts w:ascii="Times New Roman" w:eastAsia="Times New Roman" w:hAnsi="Times New Roman" w:cs="Times New Roman"/>
          <w:color w:val="000000" w:themeColor="text1"/>
          <w:sz w:val="24"/>
          <w:szCs w:val="24"/>
          <w:lang w:val="tr-TR"/>
        </w:rPr>
        <w:t xml:space="preserve"> </w:t>
      </w:r>
      <w:r w:rsidRPr="0000382F">
        <w:rPr>
          <w:rFonts w:ascii="Times New Roman" w:eastAsia="Times New Roman" w:hAnsi="Times New Roman" w:cs="Times New Roman"/>
          <w:color w:val="000000" w:themeColor="text1"/>
          <w:sz w:val="24"/>
          <w:szCs w:val="24"/>
          <w:lang w:val="tr-TR"/>
        </w:rPr>
        <w:t xml:space="preserve">ilgili kişisel veri bazında saklama süreleri Kişisel Veri İşleme </w:t>
      </w:r>
      <w:proofErr w:type="spellStart"/>
      <w:r w:rsidRPr="0000382F">
        <w:rPr>
          <w:rFonts w:ascii="Times New Roman" w:eastAsia="Times New Roman" w:hAnsi="Times New Roman" w:cs="Times New Roman"/>
          <w:color w:val="000000" w:themeColor="text1"/>
          <w:sz w:val="24"/>
          <w:szCs w:val="24"/>
          <w:lang w:val="tr-TR"/>
        </w:rPr>
        <w:t>Envanteri</w:t>
      </w:r>
      <w:r w:rsidR="008C7947" w:rsidRPr="0000382F">
        <w:rPr>
          <w:rFonts w:ascii="Times New Roman" w:eastAsia="Times New Roman" w:hAnsi="Times New Roman" w:cs="Times New Roman"/>
          <w:color w:val="000000" w:themeColor="text1"/>
          <w:sz w:val="24"/>
          <w:szCs w:val="24"/>
          <w:lang w:val="tr-TR"/>
        </w:rPr>
        <w:t>’</w:t>
      </w:r>
      <w:r w:rsidRPr="0000382F">
        <w:rPr>
          <w:rFonts w:ascii="Times New Roman" w:eastAsia="Times New Roman" w:hAnsi="Times New Roman" w:cs="Times New Roman"/>
          <w:color w:val="000000" w:themeColor="text1"/>
          <w:sz w:val="24"/>
          <w:szCs w:val="24"/>
          <w:lang w:val="tr-TR"/>
        </w:rPr>
        <w:t>nd</w:t>
      </w:r>
      <w:r w:rsidR="008C7947" w:rsidRPr="0000382F">
        <w:rPr>
          <w:rFonts w:ascii="Times New Roman" w:eastAsia="Times New Roman" w:hAnsi="Times New Roman" w:cs="Times New Roman"/>
          <w:color w:val="000000" w:themeColor="text1"/>
          <w:sz w:val="24"/>
          <w:szCs w:val="24"/>
          <w:lang w:val="tr-TR"/>
        </w:rPr>
        <w:t>e</w:t>
      </w:r>
      <w:proofErr w:type="spellEnd"/>
      <w:r w:rsidR="008C7947" w:rsidRPr="0000382F">
        <w:rPr>
          <w:rFonts w:ascii="Times New Roman" w:eastAsia="Times New Roman" w:hAnsi="Times New Roman" w:cs="Times New Roman"/>
          <w:color w:val="000000" w:themeColor="text1"/>
          <w:sz w:val="24"/>
          <w:szCs w:val="24"/>
          <w:lang w:val="tr-TR"/>
        </w:rPr>
        <w:t>,</w:t>
      </w:r>
    </w:p>
    <w:p w14:paraId="7CC90E17" w14:textId="77777777" w:rsidR="008C7947" w:rsidRPr="0000382F" w:rsidRDefault="007A0541" w:rsidP="00946308">
      <w:pPr>
        <w:pStyle w:val="Saptanm"/>
        <w:numPr>
          <w:ilvl w:val="0"/>
          <w:numId w:val="12"/>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hint="eastAsia"/>
          <w:color w:val="000000" w:themeColor="text1"/>
          <w:sz w:val="24"/>
          <w:szCs w:val="24"/>
          <w:lang w:val="tr-TR"/>
        </w:rPr>
        <w:t>Süreç bazında saklama süreleri ise Kişisel Veri Saklama ve İmha Politikasında</w:t>
      </w:r>
      <w:r w:rsidR="008C7947" w:rsidRPr="0000382F">
        <w:rPr>
          <w:rFonts w:ascii="Times New Roman" w:eastAsia="Times New Roman" w:hAnsi="Times New Roman" w:cs="Times New Roman"/>
          <w:color w:val="000000" w:themeColor="text1"/>
          <w:sz w:val="24"/>
          <w:szCs w:val="24"/>
          <w:lang w:val="tr-TR"/>
        </w:rPr>
        <w:t xml:space="preserve">, </w:t>
      </w:r>
    </w:p>
    <w:p w14:paraId="1F665091" w14:textId="094BDD1A" w:rsidR="007A0541" w:rsidRPr="0000382F" w:rsidRDefault="008C7947" w:rsidP="000B7292">
      <w:pPr>
        <w:pStyle w:val="Saptanm"/>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Yer verilmektedir.</w:t>
      </w:r>
    </w:p>
    <w:p w14:paraId="74B7ADEE" w14:textId="11F315BA" w:rsidR="007A0541" w:rsidRPr="0000382F" w:rsidRDefault="007A0541" w:rsidP="000B7292">
      <w:pPr>
        <w:pStyle w:val="Saptanm"/>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eastAsia="Times New Roman" w:hAnsi="Times New Roman" w:cs="Times New Roman"/>
          <w:color w:val="000000" w:themeColor="text1"/>
          <w:sz w:val="24"/>
          <w:szCs w:val="24"/>
          <w:lang w:val="tr-TR"/>
        </w:rPr>
        <w:t xml:space="preserve">Söz konusu saklama süreleri üzerinde, gerekmesi halinde </w:t>
      </w:r>
      <w:r w:rsidR="006D1EF6" w:rsidRPr="0000382F">
        <w:rPr>
          <w:rFonts w:ascii="Times New Roman" w:eastAsia="Times New Roman" w:hAnsi="Times New Roman" w:cs="Times New Roman"/>
          <w:color w:val="000000" w:themeColor="text1"/>
          <w:sz w:val="24"/>
          <w:szCs w:val="24"/>
          <w:lang w:val="tr-TR"/>
        </w:rPr>
        <w:t xml:space="preserve">ilgili/yetkili birim </w:t>
      </w:r>
      <w:r w:rsidR="008C7947" w:rsidRPr="0000382F">
        <w:rPr>
          <w:rFonts w:ascii="Times New Roman" w:eastAsia="Times New Roman" w:hAnsi="Times New Roman" w:cs="Times New Roman"/>
          <w:color w:val="000000" w:themeColor="text1"/>
          <w:sz w:val="24"/>
          <w:szCs w:val="24"/>
          <w:lang w:val="tr-TR"/>
        </w:rPr>
        <w:t>tarafından</w:t>
      </w:r>
      <w:r w:rsidRPr="0000382F">
        <w:rPr>
          <w:rFonts w:ascii="Times New Roman" w:eastAsia="Times New Roman" w:hAnsi="Times New Roman" w:cs="Times New Roman"/>
          <w:color w:val="000000" w:themeColor="text1"/>
          <w:sz w:val="24"/>
          <w:szCs w:val="24"/>
          <w:lang w:val="tr-TR"/>
        </w:rPr>
        <w:t xml:space="preserve"> güncellemeler yapılır.</w:t>
      </w:r>
    </w:p>
    <w:p w14:paraId="2DA1712B" w14:textId="5D875AB2" w:rsidR="00E20E72" w:rsidRPr="0000382F" w:rsidRDefault="00C3134C" w:rsidP="000B7292">
      <w:pPr>
        <w:pStyle w:val="Saptanm"/>
        <w:spacing w:after="240" w:line="276" w:lineRule="auto"/>
        <w:jc w:val="both"/>
        <w:rPr>
          <w:rFonts w:ascii="Times New Roman" w:hAnsi="Times New Roman" w:cs="Times New Roman"/>
          <w:color w:val="000000" w:themeColor="text1"/>
          <w:sz w:val="24"/>
          <w:szCs w:val="24"/>
          <w:lang w:val="tr-TR"/>
        </w:rPr>
      </w:pPr>
      <w:proofErr w:type="spellStart"/>
      <w:r w:rsidRPr="0000382F">
        <w:rPr>
          <w:rFonts w:ascii="Times New Roman" w:hAnsi="Times New Roman" w:cs="Times New Roman"/>
          <w:color w:val="000000" w:themeColor="text1"/>
          <w:sz w:val="24"/>
          <w:szCs w:val="24"/>
          <w:lang w:val="tr-TR"/>
        </w:rPr>
        <w:t>Kişisel</w:t>
      </w:r>
      <w:proofErr w:type="spellEnd"/>
      <w:r w:rsidRPr="0000382F">
        <w:rPr>
          <w:rFonts w:ascii="Times New Roman" w:hAnsi="Times New Roman" w:cs="Times New Roman"/>
          <w:color w:val="000000" w:themeColor="text1"/>
          <w:sz w:val="24"/>
          <w:szCs w:val="24"/>
          <w:lang w:val="tr-TR"/>
        </w:rPr>
        <w:t xml:space="preserve"> verinin saklanmasına ve imhasına ilişkin</w:t>
      </w:r>
      <w:r w:rsidR="007A0541" w:rsidRPr="0000382F">
        <w:rPr>
          <w:rFonts w:ascii="Times New Roman" w:hAnsi="Times New Roman" w:cs="Times New Roman"/>
          <w:color w:val="000000" w:themeColor="text1"/>
          <w:sz w:val="24"/>
          <w:szCs w:val="24"/>
          <w:lang w:val="tr-TR"/>
        </w:rPr>
        <w:t xml:space="preserve"> </w:t>
      </w:r>
      <w:r w:rsidRPr="0000382F">
        <w:rPr>
          <w:rFonts w:ascii="Times New Roman" w:hAnsi="Times New Roman" w:cs="Times New Roman"/>
          <w:color w:val="000000" w:themeColor="text1"/>
          <w:sz w:val="24"/>
          <w:szCs w:val="24"/>
          <w:lang w:val="tr-TR"/>
        </w:rPr>
        <w:t>olarak K</w:t>
      </w:r>
      <w:r w:rsidR="00E66ECE" w:rsidRPr="0000382F">
        <w:rPr>
          <w:rFonts w:ascii="Times New Roman" w:hAnsi="Times New Roman" w:cs="Times New Roman"/>
          <w:color w:val="000000" w:themeColor="text1"/>
          <w:sz w:val="24"/>
          <w:szCs w:val="24"/>
          <w:lang w:val="tr-TR"/>
        </w:rPr>
        <w:t xml:space="preserve">VKK </w:t>
      </w:r>
      <w:r w:rsidRPr="0000382F">
        <w:rPr>
          <w:rFonts w:ascii="Times New Roman" w:hAnsi="Times New Roman" w:cs="Times New Roman"/>
          <w:color w:val="000000" w:themeColor="text1"/>
          <w:sz w:val="24"/>
          <w:szCs w:val="24"/>
          <w:lang w:val="tr-TR"/>
        </w:rPr>
        <w:t xml:space="preserve">veya yönetmeliklerde öngörülmüş olan sürelere uyulmaktadır. </w:t>
      </w:r>
    </w:p>
    <w:p w14:paraId="257F4F2C" w14:textId="5B9A0C22" w:rsidR="00E20E72" w:rsidRPr="0000382F" w:rsidRDefault="00C3134C" w:rsidP="000B7292">
      <w:pPr>
        <w:pStyle w:val="Saptanm"/>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Anılan sürenin sona ermesi halinde</w:t>
      </w:r>
      <w:r w:rsidR="00E20E72" w:rsidRPr="0000382F">
        <w:rPr>
          <w:rFonts w:ascii="Times New Roman" w:hAnsi="Times New Roman" w:cs="Times New Roman"/>
          <w:color w:val="000000" w:themeColor="text1"/>
          <w:sz w:val="24"/>
          <w:szCs w:val="24"/>
          <w:lang w:val="tr-TR"/>
        </w:rPr>
        <w:t xml:space="preserve">; </w:t>
      </w:r>
      <w:r w:rsidR="00E20E72" w:rsidRPr="0000382F">
        <w:rPr>
          <w:rFonts w:ascii="Times New Roman" w:eastAsia="Times New Roman" w:hAnsi="Times New Roman" w:cs="Times New Roman"/>
          <w:color w:val="000000" w:themeColor="text1"/>
          <w:sz w:val="24"/>
          <w:szCs w:val="24"/>
          <w:lang w:val="tr-TR"/>
        </w:rPr>
        <w:t xml:space="preserve">saklama süreleri sona eren kişisel veriler için </w:t>
      </w:r>
      <w:proofErr w:type="spellStart"/>
      <w:r w:rsidR="00E20E72" w:rsidRPr="0000382F">
        <w:rPr>
          <w:rFonts w:ascii="Times New Roman" w:eastAsia="Times New Roman" w:hAnsi="Times New Roman" w:cs="Times New Roman"/>
          <w:color w:val="000000" w:themeColor="text1"/>
          <w:sz w:val="24"/>
          <w:szCs w:val="24"/>
          <w:lang w:val="tr-TR"/>
        </w:rPr>
        <w:t>re’sen</w:t>
      </w:r>
      <w:proofErr w:type="spellEnd"/>
      <w:r w:rsidR="00E20E72" w:rsidRPr="0000382F">
        <w:rPr>
          <w:rFonts w:ascii="Times New Roman" w:eastAsia="Times New Roman" w:hAnsi="Times New Roman" w:cs="Times New Roman"/>
          <w:color w:val="000000" w:themeColor="text1"/>
          <w:sz w:val="24"/>
          <w:szCs w:val="24"/>
          <w:lang w:val="tr-TR"/>
        </w:rPr>
        <w:t xml:space="preserve"> silme, yok etme veya anonim hale getirme işlemi </w:t>
      </w:r>
      <w:r w:rsidR="006D1EF6" w:rsidRPr="0000382F">
        <w:rPr>
          <w:rFonts w:ascii="Times New Roman" w:eastAsia="Times New Roman" w:hAnsi="Times New Roman" w:cs="Times New Roman"/>
          <w:color w:val="000000" w:themeColor="text1"/>
          <w:sz w:val="24"/>
          <w:szCs w:val="24"/>
          <w:lang w:val="tr-TR"/>
        </w:rPr>
        <w:t>ilgili/yetkili birim tarafından</w:t>
      </w:r>
      <w:r w:rsidR="00E20E72" w:rsidRPr="0000382F">
        <w:rPr>
          <w:rFonts w:ascii="Times New Roman" w:eastAsia="Times New Roman" w:hAnsi="Times New Roman" w:cs="Times New Roman"/>
          <w:color w:val="000000" w:themeColor="text1"/>
          <w:sz w:val="24"/>
          <w:szCs w:val="24"/>
          <w:lang w:val="tr-TR"/>
        </w:rPr>
        <w:t xml:space="preserve"> </w:t>
      </w:r>
      <w:proofErr w:type="spellStart"/>
      <w:r w:rsidR="00E20E72" w:rsidRPr="0000382F">
        <w:rPr>
          <w:rFonts w:ascii="Times New Roman" w:eastAsia="Times New Roman" w:hAnsi="Times New Roman" w:cs="Times New Roman"/>
          <w:color w:val="000000" w:themeColor="text1"/>
          <w:sz w:val="24"/>
          <w:szCs w:val="24"/>
          <w:lang w:val="tr-TR"/>
        </w:rPr>
        <w:t>tarafından</w:t>
      </w:r>
      <w:proofErr w:type="spellEnd"/>
      <w:r w:rsidR="00E20E72" w:rsidRPr="0000382F">
        <w:rPr>
          <w:rFonts w:ascii="Times New Roman" w:eastAsia="Times New Roman" w:hAnsi="Times New Roman" w:cs="Times New Roman"/>
          <w:color w:val="000000" w:themeColor="text1"/>
          <w:sz w:val="24"/>
          <w:szCs w:val="24"/>
          <w:lang w:val="tr-TR"/>
        </w:rPr>
        <w:t xml:space="preserve"> yerine getirilir.</w:t>
      </w:r>
    </w:p>
    <w:p w14:paraId="34CD0F7F" w14:textId="1E40B47E" w:rsidR="00C3134C" w:rsidRPr="0000382F" w:rsidRDefault="00E66ECE" w:rsidP="000B7292">
      <w:pPr>
        <w:pStyle w:val="Saptanm"/>
        <w:spacing w:after="240" w:line="276" w:lineRule="auto"/>
        <w:jc w:val="both"/>
        <w:rPr>
          <w:rFonts w:ascii="Times New Roman" w:hAnsi="Times New Roman" w:cs="Times New Roman"/>
          <w:color w:val="000000" w:themeColor="text1"/>
          <w:sz w:val="24"/>
          <w:szCs w:val="24"/>
          <w:lang w:val="tr-TR"/>
        </w:rPr>
      </w:pPr>
      <w:proofErr w:type="spellStart"/>
      <w:r w:rsidRPr="0000382F">
        <w:rPr>
          <w:rFonts w:ascii="Times New Roman" w:hAnsi="Times New Roman" w:cs="Times New Roman"/>
          <w:color w:val="000000" w:themeColor="text1"/>
          <w:sz w:val="24"/>
          <w:szCs w:val="24"/>
          <w:lang w:val="tr-TR"/>
        </w:rPr>
        <w:t>KVKK</w:t>
      </w:r>
      <w:r w:rsidR="00E20E72" w:rsidRPr="0000382F">
        <w:rPr>
          <w:rFonts w:ascii="Times New Roman" w:hAnsi="Times New Roman" w:cs="Times New Roman"/>
          <w:color w:val="000000" w:themeColor="text1"/>
          <w:sz w:val="24"/>
          <w:szCs w:val="24"/>
          <w:lang w:val="tr-TR"/>
        </w:rPr>
        <w:t>’</w:t>
      </w:r>
      <w:r w:rsidR="00C3134C" w:rsidRPr="0000382F">
        <w:rPr>
          <w:rFonts w:ascii="Times New Roman" w:hAnsi="Times New Roman" w:cs="Times New Roman"/>
          <w:color w:val="000000" w:themeColor="text1"/>
          <w:sz w:val="24"/>
          <w:szCs w:val="24"/>
          <w:lang w:val="tr-TR"/>
        </w:rPr>
        <w:t>da</w:t>
      </w:r>
      <w:proofErr w:type="spellEnd"/>
      <w:r w:rsidR="00C3134C" w:rsidRPr="0000382F">
        <w:rPr>
          <w:rFonts w:ascii="Times New Roman" w:hAnsi="Times New Roman" w:cs="Times New Roman"/>
          <w:color w:val="000000" w:themeColor="text1"/>
          <w:sz w:val="24"/>
          <w:szCs w:val="24"/>
          <w:lang w:val="tr-TR"/>
        </w:rPr>
        <w:t xml:space="preserve"> veya yönetmeliklerde söz konusu verinin saklanmasına ili</w:t>
      </w:r>
      <w:r w:rsidR="00E20E72" w:rsidRPr="0000382F">
        <w:rPr>
          <w:rFonts w:ascii="Times New Roman" w:hAnsi="Times New Roman" w:cs="Times New Roman"/>
          <w:color w:val="000000" w:themeColor="text1"/>
          <w:sz w:val="24"/>
          <w:szCs w:val="24"/>
          <w:lang w:val="tr-TR"/>
        </w:rPr>
        <w:t>ş</w:t>
      </w:r>
      <w:r w:rsidR="00C3134C" w:rsidRPr="0000382F">
        <w:rPr>
          <w:rFonts w:ascii="Times New Roman" w:hAnsi="Times New Roman" w:cs="Times New Roman"/>
          <w:color w:val="000000" w:themeColor="text1"/>
          <w:sz w:val="24"/>
          <w:szCs w:val="24"/>
          <w:lang w:val="tr-TR"/>
        </w:rPr>
        <w:t xml:space="preserve">kin olarak herhangi bir süre </w:t>
      </w:r>
      <w:r w:rsidR="00E20E72" w:rsidRPr="0000382F">
        <w:rPr>
          <w:rFonts w:ascii="Times New Roman" w:hAnsi="Times New Roman" w:cs="Times New Roman"/>
          <w:color w:val="000000" w:themeColor="text1"/>
          <w:sz w:val="24"/>
          <w:szCs w:val="24"/>
          <w:lang w:val="tr-TR"/>
        </w:rPr>
        <w:t>öngörülmemiş</w:t>
      </w:r>
      <w:r w:rsidR="00C3134C" w:rsidRPr="0000382F">
        <w:rPr>
          <w:rFonts w:ascii="Times New Roman" w:hAnsi="Times New Roman" w:cs="Times New Roman"/>
          <w:color w:val="000000" w:themeColor="text1"/>
          <w:sz w:val="24"/>
          <w:szCs w:val="24"/>
          <w:lang w:val="tr-TR"/>
        </w:rPr>
        <w:t xml:space="preserve"> olması durumunda</w:t>
      </w:r>
      <w:r w:rsidR="007A0541" w:rsidRPr="0000382F">
        <w:rPr>
          <w:rFonts w:ascii="Times New Roman" w:hAnsi="Times New Roman" w:cs="Times New Roman"/>
          <w:color w:val="000000" w:themeColor="text1"/>
          <w:sz w:val="24"/>
          <w:szCs w:val="24"/>
          <w:lang w:val="tr-TR"/>
        </w:rPr>
        <w:t>;</w:t>
      </w:r>
    </w:p>
    <w:p w14:paraId="39D85DAB" w14:textId="08E9650A" w:rsidR="00C3134C" w:rsidRPr="0000382F" w:rsidRDefault="00E66ECE" w:rsidP="000B7292">
      <w:pPr>
        <w:pStyle w:val="Saptanm"/>
        <w:numPr>
          <w:ilvl w:val="0"/>
          <w:numId w:val="4"/>
        </w:numPr>
        <w:spacing w:after="293" w:line="276" w:lineRule="auto"/>
        <w:jc w:val="both"/>
        <w:rPr>
          <w:rFonts w:ascii="Times New Roman" w:hAnsi="Times New Roman" w:cs="Times New Roman"/>
          <w:color w:val="000000" w:themeColor="text1"/>
          <w:sz w:val="24"/>
          <w:szCs w:val="24"/>
          <w:lang w:val="tr-TR"/>
        </w:rPr>
      </w:pPr>
      <w:proofErr w:type="spellStart"/>
      <w:r w:rsidRPr="0000382F">
        <w:rPr>
          <w:rFonts w:ascii="Times New Roman" w:hAnsi="Times New Roman" w:cs="Times New Roman"/>
          <w:color w:val="000000" w:themeColor="text1"/>
          <w:sz w:val="24"/>
          <w:szCs w:val="24"/>
          <w:lang w:val="tr-TR"/>
        </w:rPr>
        <w:t>KVKK’nun</w:t>
      </w:r>
      <w:proofErr w:type="spellEnd"/>
      <w:r w:rsidR="00C3134C" w:rsidRPr="0000382F">
        <w:rPr>
          <w:rFonts w:ascii="Times New Roman" w:hAnsi="Times New Roman" w:cs="Times New Roman"/>
          <w:color w:val="000000" w:themeColor="text1"/>
          <w:sz w:val="24"/>
          <w:szCs w:val="24"/>
          <w:lang w:val="tr-TR"/>
        </w:rPr>
        <w:t xml:space="preserve"> 6</w:t>
      </w:r>
      <w:r w:rsidR="00E20E72" w:rsidRPr="0000382F">
        <w:rPr>
          <w:rFonts w:ascii="Times New Roman" w:hAnsi="Times New Roman" w:cs="Times New Roman"/>
          <w:color w:val="000000" w:themeColor="text1"/>
          <w:sz w:val="24"/>
          <w:szCs w:val="24"/>
          <w:lang w:val="tr-TR"/>
        </w:rPr>
        <w:t>’</w:t>
      </w:r>
      <w:r w:rsidR="00C3134C" w:rsidRPr="0000382F">
        <w:rPr>
          <w:rFonts w:ascii="Times New Roman" w:hAnsi="Times New Roman" w:cs="Times New Roman"/>
          <w:color w:val="000000" w:themeColor="text1"/>
          <w:sz w:val="24"/>
          <w:szCs w:val="24"/>
          <w:lang w:val="tr-TR"/>
        </w:rPr>
        <w:t>ncı maddesine göre özel nitelikte oldu</w:t>
      </w:r>
      <w:r w:rsidR="00E20E72" w:rsidRPr="0000382F">
        <w:rPr>
          <w:rFonts w:ascii="Times New Roman" w:hAnsi="Times New Roman" w:cs="Times New Roman"/>
          <w:color w:val="000000" w:themeColor="text1"/>
          <w:sz w:val="24"/>
          <w:szCs w:val="24"/>
          <w:lang w:val="tr-TR"/>
        </w:rPr>
        <w:t>ğ</w:t>
      </w:r>
      <w:r w:rsidR="00C3134C" w:rsidRPr="0000382F">
        <w:rPr>
          <w:rFonts w:ascii="Times New Roman" w:hAnsi="Times New Roman" w:cs="Times New Roman"/>
          <w:color w:val="000000" w:themeColor="text1"/>
          <w:sz w:val="24"/>
          <w:szCs w:val="24"/>
          <w:lang w:val="tr-TR"/>
        </w:rPr>
        <w:t xml:space="preserve">u tespit edilen tüm </w:t>
      </w:r>
      <w:r w:rsidR="00E20E72" w:rsidRPr="0000382F">
        <w:rPr>
          <w:rFonts w:ascii="Times New Roman" w:hAnsi="Times New Roman" w:cs="Times New Roman"/>
          <w:color w:val="000000" w:themeColor="text1"/>
          <w:sz w:val="24"/>
          <w:szCs w:val="24"/>
          <w:lang w:val="tr-TR"/>
        </w:rPr>
        <w:t>kişisel</w:t>
      </w:r>
      <w:r w:rsidR="00C3134C" w:rsidRPr="0000382F">
        <w:rPr>
          <w:rFonts w:ascii="Times New Roman" w:hAnsi="Times New Roman" w:cs="Times New Roman"/>
          <w:color w:val="000000" w:themeColor="text1"/>
          <w:sz w:val="24"/>
          <w:szCs w:val="24"/>
          <w:lang w:val="tr-TR"/>
        </w:rPr>
        <w:t xml:space="preserve"> veriler imha edilir. Söz konusu verilerin imhasında uygulanacak yöntem verinin niteli</w:t>
      </w:r>
      <w:r w:rsidR="00E20E72" w:rsidRPr="0000382F">
        <w:rPr>
          <w:rFonts w:ascii="Times New Roman" w:hAnsi="Times New Roman" w:cs="Times New Roman"/>
          <w:color w:val="000000" w:themeColor="text1"/>
          <w:sz w:val="24"/>
          <w:szCs w:val="24"/>
          <w:lang w:val="tr-TR"/>
        </w:rPr>
        <w:t>ğ</w:t>
      </w:r>
      <w:r w:rsidR="00C3134C" w:rsidRPr="0000382F">
        <w:rPr>
          <w:rFonts w:ascii="Times New Roman" w:hAnsi="Times New Roman" w:cs="Times New Roman"/>
          <w:color w:val="000000" w:themeColor="text1"/>
          <w:sz w:val="24"/>
          <w:szCs w:val="24"/>
          <w:lang w:val="tr-TR"/>
        </w:rPr>
        <w:t xml:space="preserve">i ve saklanmasının </w:t>
      </w:r>
      <w:r w:rsidR="00E055CD">
        <w:rPr>
          <w:rFonts w:ascii="Times New Roman" w:eastAsia="Times New Roman" w:hAnsi="Times New Roman" w:cs="Times New Roman"/>
          <w:color w:val="000000" w:themeColor="text1"/>
          <w:sz w:val="24"/>
          <w:szCs w:val="24"/>
          <w:lang w:val="tr-TR"/>
        </w:rPr>
        <w:t>Veri Sorumlusu</w:t>
      </w:r>
      <w:r w:rsidR="00E055CD" w:rsidRPr="0000382F">
        <w:rPr>
          <w:rFonts w:ascii="Times New Roman" w:eastAsia="Times New Roman" w:hAnsi="Times New Roman" w:cs="Times New Roman"/>
          <w:color w:val="000000" w:themeColor="text1"/>
          <w:sz w:val="24"/>
          <w:szCs w:val="24"/>
          <w:lang w:val="tr-TR"/>
        </w:rPr>
        <w:t xml:space="preserve"> </w:t>
      </w:r>
      <w:r w:rsidR="00C3134C" w:rsidRPr="0000382F">
        <w:rPr>
          <w:rFonts w:ascii="Times New Roman" w:hAnsi="Times New Roman" w:cs="Times New Roman"/>
          <w:color w:val="000000" w:themeColor="text1"/>
          <w:sz w:val="24"/>
          <w:szCs w:val="24"/>
          <w:lang w:val="tr-TR"/>
        </w:rPr>
        <w:t>açısından önem derecesine göre belirlenir.</w:t>
      </w:r>
    </w:p>
    <w:p w14:paraId="3C8E3D7E" w14:textId="11B5703D" w:rsidR="00C3134C" w:rsidRPr="0000382F" w:rsidRDefault="00C3134C" w:rsidP="000B7292">
      <w:pPr>
        <w:pStyle w:val="Saptanm"/>
        <w:numPr>
          <w:ilvl w:val="0"/>
          <w:numId w:val="4"/>
        </w:numPr>
        <w:spacing w:after="293"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Verinin saklanmasının</w:t>
      </w:r>
      <w:r w:rsidR="00E66ECE" w:rsidRPr="0000382F">
        <w:rPr>
          <w:rFonts w:ascii="Times New Roman" w:hAnsi="Times New Roman" w:cs="Times New Roman"/>
          <w:color w:val="000000" w:themeColor="text1"/>
          <w:sz w:val="24"/>
          <w:szCs w:val="24"/>
          <w:lang w:val="tr-TR"/>
        </w:rPr>
        <w:t xml:space="preserve"> </w:t>
      </w:r>
      <w:proofErr w:type="spellStart"/>
      <w:r w:rsidR="00E66ECE" w:rsidRPr="0000382F">
        <w:rPr>
          <w:rFonts w:ascii="Times New Roman" w:hAnsi="Times New Roman" w:cs="Times New Roman"/>
          <w:color w:val="000000" w:themeColor="text1"/>
          <w:sz w:val="24"/>
          <w:szCs w:val="24"/>
          <w:lang w:val="tr-TR"/>
        </w:rPr>
        <w:t>KVKK’nun</w:t>
      </w:r>
      <w:proofErr w:type="spellEnd"/>
      <w:r w:rsidRPr="0000382F">
        <w:rPr>
          <w:rFonts w:ascii="Times New Roman" w:hAnsi="Times New Roman" w:cs="Times New Roman"/>
          <w:color w:val="000000" w:themeColor="text1"/>
          <w:sz w:val="24"/>
          <w:szCs w:val="24"/>
          <w:lang w:val="tr-TR"/>
        </w:rPr>
        <w:t xml:space="preserve"> 4</w:t>
      </w:r>
      <w:r w:rsidR="00E20E72" w:rsidRPr="0000382F">
        <w:rPr>
          <w:rFonts w:ascii="Times New Roman" w:hAnsi="Times New Roman" w:cs="Times New Roman"/>
          <w:color w:val="000000" w:themeColor="text1"/>
          <w:sz w:val="24"/>
          <w:szCs w:val="24"/>
          <w:lang w:val="tr-TR"/>
        </w:rPr>
        <w:t>’</w:t>
      </w:r>
      <w:r w:rsidRPr="0000382F">
        <w:rPr>
          <w:rFonts w:ascii="Times New Roman" w:hAnsi="Times New Roman" w:cs="Times New Roman"/>
          <w:color w:val="000000" w:themeColor="text1"/>
          <w:sz w:val="24"/>
          <w:szCs w:val="24"/>
          <w:lang w:val="tr-TR"/>
        </w:rPr>
        <w:t>üncü maddesinde belirtilen ilkelere uygunlu</w:t>
      </w:r>
      <w:r w:rsidR="00E20E72" w:rsidRPr="0000382F">
        <w:rPr>
          <w:rFonts w:ascii="Times New Roman" w:hAnsi="Times New Roman" w:cs="Times New Roman"/>
          <w:color w:val="000000" w:themeColor="text1"/>
          <w:sz w:val="24"/>
          <w:szCs w:val="24"/>
          <w:lang w:val="tr-TR"/>
        </w:rPr>
        <w:t>ğ</w:t>
      </w:r>
      <w:r w:rsidRPr="0000382F">
        <w:rPr>
          <w:rFonts w:ascii="Times New Roman" w:hAnsi="Times New Roman" w:cs="Times New Roman"/>
          <w:color w:val="000000" w:themeColor="text1"/>
          <w:sz w:val="24"/>
          <w:szCs w:val="24"/>
          <w:lang w:val="tr-TR"/>
        </w:rPr>
        <w:t>u sorgulanır. Saklanmasının</w:t>
      </w:r>
      <w:r w:rsidR="00E66ECE" w:rsidRPr="0000382F">
        <w:rPr>
          <w:rFonts w:ascii="Times New Roman" w:hAnsi="Times New Roman" w:cs="Times New Roman"/>
          <w:color w:val="000000" w:themeColor="text1"/>
          <w:sz w:val="24"/>
          <w:szCs w:val="24"/>
          <w:lang w:val="tr-TR"/>
        </w:rPr>
        <w:t xml:space="preserve"> </w:t>
      </w:r>
      <w:proofErr w:type="spellStart"/>
      <w:r w:rsidR="00E66ECE" w:rsidRPr="0000382F">
        <w:rPr>
          <w:rFonts w:ascii="Times New Roman" w:hAnsi="Times New Roman" w:cs="Times New Roman"/>
          <w:color w:val="000000" w:themeColor="text1"/>
          <w:sz w:val="24"/>
          <w:szCs w:val="24"/>
          <w:lang w:val="tr-TR"/>
        </w:rPr>
        <w:t>KVKK’nun</w:t>
      </w:r>
      <w:proofErr w:type="spellEnd"/>
      <w:r w:rsidR="00E66ECE" w:rsidRPr="0000382F">
        <w:rPr>
          <w:rFonts w:ascii="Times New Roman" w:hAnsi="Times New Roman" w:cs="Times New Roman"/>
          <w:color w:val="000000" w:themeColor="text1"/>
          <w:sz w:val="24"/>
          <w:szCs w:val="24"/>
          <w:lang w:val="tr-TR"/>
        </w:rPr>
        <w:t xml:space="preserve"> </w:t>
      </w:r>
      <w:r w:rsidRPr="0000382F">
        <w:rPr>
          <w:rFonts w:ascii="Times New Roman" w:hAnsi="Times New Roman" w:cs="Times New Roman"/>
          <w:color w:val="000000" w:themeColor="text1"/>
          <w:sz w:val="24"/>
          <w:szCs w:val="24"/>
          <w:lang w:val="tr-TR"/>
        </w:rPr>
        <w:t>4</w:t>
      </w:r>
      <w:r w:rsidR="00E20E72" w:rsidRPr="0000382F">
        <w:rPr>
          <w:rFonts w:ascii="Times New Roman" w:hAnsi="Times New Roman" w:cs="Times New Roman"/>
          <w:color w:val="000000" w:themeColor="text1"/>
          <w:sz w:val="24"/>
          <w:szCs w:val="24"/>
          <w:lang w:val="tr-TR"/>
        </w:rPr>
        <w:t>’</w:t>
      </w:r>
      <w:r w:rsidRPr="0000382F">
        <w:rPr>
          <w:rFonts w:ascii="Times New Roman" w:hAnsi="Times New Roman" w:cs="Times New Roman"/>
          <w:color w:val="000000" w:themeColor="text1"/>
          <w:sz w:val="24"/>
          <w:szCs w:val="24"/>
          <w:lang w:val="tr-TR"/>
        </w:rPr>
        <w:t>üncü maddesinde yer alan ilkelere aykırılık te</w:t>
      </w:r>
      <w:r w:rsidR="00E20E72" w:rsidRPr="0000382F">
        <w:rPr>
          <w:rFonts w:ascii="Times New Roman" w:hAnsi="Times New Roman" w:cs="Times New Roman"/>
          <w:color w:val="000000" w:themeColor="text1"/>
          <w:sz w:val="24"/>
          <w:szCs w:val="24"/>
          <w:lang w:val="tr-TR"/>
        </w:rPr>
        <w:t>ş</w:t>
      </w:r>
      <w:r w:rsidRPr="0000382F">
        <w:rPr>
          <w:rFonts w:ascii="Times New Roman" w:hAnsi="Times New Roman" w:cs="Times New Roman"/>
          <w:color w:val="000000" w:themeColor="text1"/>
          <w:sz w:val="24"/>
          <w:szCs w:val="24"/>
          <w:lang w:val="tr-TR"/>
        </w:rPr>
        <w:t>kil edebilece</w:t>
      </w:r>
      <w:r w:rsidR="00E20E72" w:rsidRPr="0000382F">
        <w:rPr>
          <w:rFonts w:ascii="Times New Roman" w:hAnsi="Times New Roman" w:cs="Times New Roman"/>
          <w:color w:val="000000" w:themeColor="text1"/>
          <w:sz w:val="24"/>
          <w:szCs w:val="24"/>
          <w:lang w:val="tr-TR"/>
        </w:rPr>
        <w:t>ğ</w:t>
      </w:r>
      <w:r w:rsidRPr="0000382F">
        <w:rPr>
          <w:rFonts w:ascii="Times New Roman" w:hAnsi="Times New Roman" w:cs="Times New Roman"/>
          <w:color w:val="000000" w:themeColor="text1"/>
          <w:sz w:val="24"/>
          <w:szCs w:val="24"/>
          <w:lang w:val="tr-TR"/>
        </w:rPr>
        <w:t>i tespit edilen veriler silinir, yok edilir ya da anonim hale getirilir.</w:t>
      </w:r>
    </w:p>
    <w:p w14:paraId="414C0E91" w14:textId="17745AAE" w:rsidR="00E20E72" w:rsidRPr="0000382F" w:rsidRDefault="00C3134C" w:rsidP="000B7292">
      <w:pPr>
        <w:pStyle w:val="Saptanm"/>
        <w:numPr>
          <w:ilvl w:val="0"/>
          <w:numId w:val="4"/>
        </w:numPr>
        <w:spacing w:after="293"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Verinin saklanmasının</w:t>
      </w:r>
      <w:r w:rsidR="00E66ECE" w:rsidRPr="0000382F">
        <w:rPr>
          <w:rFonts w:ascii="Times New Roman" w:hAnsi="Times New Roman" w:cs="Times New Roman"/>
          <w:color w:val="000000" w:themeColor="text1"/>
          <w:sz w:val="24"/>
          <w:szCs w:val="24"/>
          <w:lang w:val="tr-TR"/>
        </w:rPr>
        <w:t xml:space="preserve"> </w:t>
      </w:r>
      <w:proofErr w:type="spellStart"/>
      <w:r w:rsidR="00E66ECE" w:rsidRPr="0000382F">
        <w:rPr>
          <w:rFonts w:ascii="Times New Roman" w:hAnsi="Times New Roman" w:cs="Times New Roman"/>
          <w:color w:val="000000" w:themeColor="text1"/>
          <w:sz w:val="24"/>
          <w:szCs w:val="24"/>
          <w:lang w:val="tr-TR"/>
        </w:rPr>
        <w:t>KVKK’nun</w:t>
      </w:r>
      <w:proofErr w:type="spellEnd"/>
      <w:r w:rsidR="00E66ECE" w:rsidRPr="0000382F">
        <w:rPr>
          <w:rFonts w:ascii="Times New Roman" w:hAnsi="Times New Roman" w:cs="Times New Roman"/>
          <w:color w:val="000000" w:themeColor="text1"/>
          <w:sz w:val="24"/>
          <w:szCs w:val="24"/>
          <w:lang w:val="tr-TR"/>
        </w:rPr>
        <w:t xml:space="preserve"> </w:t>
      </w:r>
      <w:r w:rsidRPr="0000382F">
        <w:rPr>
          <w:rFonts w:ascii="Times New Roman" w:hAnsi="Times New Roman" w:cs="Times New Roman"/>
          <w:color w:val="000000" w:themeColor="text1"/>
          <w:sz w:val="24"/>
          <w:szCs w:val="24"/>
          <w:lang w:val="tr-TR"/>
        </w:rPr>
        <w:t>5 ve 6</w:t>
      </w:r>
      <w:r w:rsidR="00E20E72" w:rsidRPr="0000382F">
        <w:rPr>
          <w:rFonts w:ascii="Times New Roman" w:hAnsi="Times New Roman" w:cs="Times New Roman"/>
          <w:color w:val="000000" w:themeColor="text1"/>
          <w:sz w:val="24"/>
          <w:szCs w:val="24"/>
          <w:lang w:val="tr-TR"/>
        </w:rPr>
        <w:t>’</w:t>
      </w:r>
      <w:r w:rsidRPr="0000382F">
        <w:rPr>
          <w:rFonts w:ascii="Times New Roman" w:hAnsi="Times New Roman" w:cs="Times New Roman"/>
          <w:color w:val="000000" w:themeColor="text1"/>
          <w:sz w:val="24"/>
          <w:szCs w:val="24"/>
          <w:lang w:val="tr-TR"/>
        </w:rPr>
        <w:t xml:space="preserve">ncı maddelerinde </w:t>
      </w:r>
      <w:r w:rsidR="00E20E72" w:rsidRPr="0000382F">
        <w:rPr>
          <w:rFonts w:ascii="Times New Roman" w:hAnsi="Times New Roman" w:cs="Times New Roman"/>
          <w:color w:val="000000" w:themeColor="text1"/>
          <w:sz w:val="24"/>
          <w:szCs w:val="24"/>
          <w:lang w:val="tr-TR"/>
        </w:rPr>
        <w:t>öngörülmüş</w:t>
      </w:r>
      <w:r w:rsidRPr="0000382F">
        <w:rPr>
          <w:rFonts w:ascii="Times New Roman" w:hAnsi="Times New Roman" w:cs="Times New Roman"/>
          <w:color w:val="000000" w:themeColor="text1"/>
          <w:sz w:val="24"/>
          <w:szCs w:val="24"/>
          <w:lang w:val="tr-TR"/>
        </w:rPr>
        <w:t xml:space="preserve"> olan istisnalardan hangileri kapsamında de</w:t>
      </w:r>
      <w:r w:rsidR="00E20E72" w:rsidRPr="0000382F">
        <w:rPr>
          <w:rFonts w:ascii="Times New Roman" w:hAnsi="Times New Roman" w:cs="Times New Roman"/>
          <w:color w:val="000000" w:themeColor="text1"/>
          <w:sz w:val="24"/>
          <w:szCs w:val="24"/>
          <w:lang w:val="tr-TR"/>
        </w:rPr>
        <w:t>ğ</w:t>
      </w:r>
      <w:r w:rsidRPr="0000382F">
        <w:rPr>
          <w:rFonts w:ascii="Times New Roman" w:hAnsi="Times New Roman" w:cs="Times New Roman"/>
          <w:color w:val="000000" w:themeColor="text1"/>
          <w:sz w:val="24"/>
          <w:szCs w:val="24"/>
          <w:lang w:val="tr-TR"/>
        </w:rPr>
        <w:t>erlendirilebilece</w:t>
      </w:r>
      <w:r w:rsidR="00E20E72" w:rsidRPr="0000382F">
        <w:rPr>
          <w:rFonts w:ascii="Times New Roman" w:hAnsi="Times New Roman" w:cs="Times New Roman"/>
          <w:color w:val="000000" w:themeColor="text1"/>
          <w:sz w:val="24"/>
          <w:szCs w:val="24"/>
          <w:lang w:val="tr-TR"/>
        </w:rPr>
        <w:t>ğ</w:t>
      </w:r>
      <w:r w:rsidRPr="0000382F">
        <w:rPr>
          <w:rFonts w:ascii="Times New Roman" w:hAnsi="Times New Roman" w:cs="Times New Roman"/>
          <w:color w:val="000000" w:themeColor="text1"/>
          <w:sz w:val="24"/>
          <w:szCs w:val="24"/>
          <w:lang w:val="tr-TR"/>
        </w:rPr>
        <w:t>i tespit edilir. Bu istisnalar çerçevesinde verilerin saklanması gereken makul süreler tespit edilir. Söz konusu sürelerin sona ermesi halinde ise si</w:t>
      </w:r>
      <w:r w:rsidR="00E20E72" w:rsidRPr="0000382F">
        <w:rPr>
          <w:rFonts w:ascii="Times New Roman" w:hAnsi="Times New Roman" w:cs="Times New Roman"/>
          <w:color w:val="000000" w:themeColor="text1"/>
          <w:sz w:val="24"/>
          <w:szCs w:val="24"/>
          <w:lang w:val="tr-TR"/>
        </w:rPr>
        <w:t>l</w:t>
      </w:r>
      <w:r w:rsidRPr="0000382F">
        <w:rPr>
          <w:rFonts w:ascii="Times New Roman" w:hAnsi="Times New Roman" w:cs="Times New Roman"/>
          <w:color w:val="000000" w:themeColor="text1"/>
          <w:sz w:val="24"/>
          <w:szCs w:val="24"/>
          <w:lang w:val="tr-TR"/>
        </w:rPr>
        <w:t>me, yok etme veya anon</w:t>
      </w:r>
      <w:r w:rsidR="00E20E72" w:rsidRPr="0000382F">
        <w:rPr>
          <w:rFonts w:ascii="Times New Roman" w:hAnsi="Times New Roman" w:cs="Times New Roman"/>
          <w:color w:val="000000" w:themeColor="text1"/>
          <w:sz w:val="24"/>
          <w:szCs w:val="24"/>
          <w:lang w:val="tr-TR"/>
        </w:rPr>
        <w:t>i</w:t>
      </w:r>
      <w:r w:rsidRPr="0000382F">
        <w:rPr>
          <w:rFonts w:ascii="Times New Roman" w:hAnsi="Times New Roman" w:cs="Times New Roman"/>
          <w:color w:val="000000" w:themeColor="text1"/>
          <w:sz w:val="24"/>
          <w:szCs w:val="24"/>
          <w:lang w:val="tr-TR"/>
        </w:rPr>
        <w:t xml:space="preserve">m hale getirme işlemleri uygulanır. </w:t>
      </w:r>
    </w:p>
    <w:p w14:paraId="3A6C8C01" w14:textId="77777777" w:rsidR="00C3134C" w:rsidRPr="0000382F" w:rsidRDefault="00C3134C" w:rsidP="00946308">
      <w:pPr>
        <w:pStyle w:val="Saptanm"/>
        <w:numPr>
          <w:ilvl w:val="0"/>
          <w:numId w:val="8"/>
        </w:numPr>
        <w:spacing w:after="240" w:line="276" w:lineRule="auto"/>
        <w:jc w:val="both"/>
        <w:rPr>
          <w:rFonts w:ascii="Times New Roman" w:eastAsia="Times New Roman" w:hAnsi="Times New Roman" w:cs="Times New Roman"/>
          <w:b/>
          <w:bCs/>
          <w:color w:val="000000" w:themeColor="text1"/>
          <w:sz w:val="24"/>
          <w:szCs w:val="24"/>
          <w:lang w:val="tr-TR"/>
        </w:rPr>
      </w:pPr>
      <w:r w:rsidRPr="0000382F">
        <w:rPr>
          <w:rFonts w:ascii="Times New Roman" w:hAnsi="Times New Roman" w:cs="Times New Roman"/>
          <w:b/>
          <w:bCs/>
          <w:color w:val="000000" w:themeColor="text1"/>
          <w:sz w:val="24"/>
          <w:szCs w:val="24"/>
          <w:lang w:val="tr-TR"/>
        </w:rPr>
        <w:t>KİŞİSEL VERİLERİN İMHA USULLERİ</w:t>
      </w:r>
    </w:p>
    <w:p w14:paraId="7143DB9A" w14:textId="2D7921EA" w:rsidR="00C3134C" w:rsidRPr="0000382F" w:rsidRDefault="00C3134C" w:rsidP="00946308">
      <w:pPr>
        <w:pStyle w:val="Saptanm"/>
        <w:numPr>
          <w:ilvl w:val="1"/>
          <w:numId w:val="8"/>
        </w:numPr>
        <w:spacing w:after="240" w:line="276" w:lineRule="auto"/>
        <w:jc w:val="both"/>
        <w:rPr>
          <w:rFonts w:ascii="Times New Roman" w:eastAsia="Times" w:hAnsi="Times New Roman" w:cs="Times New Roman"/>
          <w:color w:val="000000" w:themeColor="text1"/>
          <w:sz w:val="24"/>
          <w:szCs w:val="24"/>
          <w:lang w:val="tr-TR"/>
        </w:rPr>
      </w:pPr>
      <w:r w:rsidRPr="0000382F">
        <w:rPr>
          <w:rFonts w:ascii="Times New Roman" w:hAnsi="Times New Roman" w:cs="Times New Roman"/>
          <w:b/>
          <w:bCs/>
          <w:color w:val="000000" w:themeColor="text1"/>
          <w:sz w:val="24"/>
          <w:szCs w:val="24"/>
          <w:lang w:val="tr-TR"/>
        </w:rPr>
        <w:t>KİŞİSEL VERİLERİN SİLİNMESI</w:t>
      </w:r>
    </w:p>
    <w:p w14:paraId="534C8999" w14:textId="77777777" w:rsidR="00C3134C" w:rsidRPr="0000382F" w:rsidRDefault="00C3134C" w:rsidP="000B7292">
      <w:pPr>
        <w:pStyle w:val="Saptanm"/>
        <w:spacing w:after="240" w:line="276" w:lineRule="auto"/>
        <w:jc w:val="both"/>
        <w:rPr>
          <w:rFonts w:ascii="Times New Roman" w:hAnsi="Times New Roman" w:cs="Times New Roman"/>
          <w:color w:val="000000" w:themeColor="text1"/>
          <w:sz w:val="24"/>
          <w:szCs w:val="24"/>
          <w:lang w:val="tr-TR"/>
        </w:rPr>
      </w:pPr>
      <w:proofErr w:type="spellStart"/>
      <w:r w:rsidRPr="0000382F">
        <w:rPr>
          <w:rFonts w:ascii="Times New Roman" w:hAnsi="Times New Roman" w:cs="Times New Roman"/>
          <w:color w:val="000000" w:themeColor="text1"/>
          <w:sz w:val="24"/>
          <w:szCs w:val="24"/>
          <w:lang w:val="tr-TR"/>
        </w:rPr>
        <w:t>Kişisel</w:t>
      </w:r>
      <w:proofErr w:type="spellEnd"/>
      <w:r w:rsidRPr="0000382F">
        <w:rPr>
          <w:rFonts w:ascii="Times New Roman" w:hAnsi="Times New Roman" w:cs="Times New Roman"/>
          <w:color w:val="000000" w:themeColor="text1"/>
          <w:sz w:val="24"/>
          <w:szCs w:val="24"/>
          <w:lang w:val="tr-TR"/>
        </w:rPr>
        <w:t xml:space="preserve"> verilerin silinmesi, </w:t>
      </w:r>
      <w:proofErr w:type="spellStart"/>
      <w:r w:rsidRPr="0000382F">
        <w:rPr>
          <w:rFonts w:ascii="Times New Roman" w:hAnsi="Times New Roman" w:cs="Times New Roman"/>
          <w:color w:val="000000" w:themeColor="text1"/>
          <w:sz w:val="24"/>
          <w:szCs w:val="24"/>
          <w:lang w:val="tr-TR"/>
        </w:rPr>
        <w:t>kişisel</w:t>
      </w:r>
      <w:proofErr w:type="spellEnd"/>
      <w:r w:rsidRPr="0000382F">
        <w:rPr>
          <w:rFonts w:ascii="Times New Roman" w:hAnsi="Times New Roman" w:cs="Times New Roman"/>
          <w:color w:val="000000" w:themeColor="text1"/>
          <w:sz w:val="24"/>
          <w:szCs w:val="24"/>
          <w:lang w:val="tr-TR"/>
        </w:rPr>
        <w:t xml:space="preserve"> verilerin ilgili kullanıcılar için hiçbir </w:t>
      </w:r>
      <w:proofErr w:type="spellStart"/>
      <w:r w:rsidRPr="0000382F">
        <w:rPr>
          <w:rFonts w:ascii="Times New Roman" w:hAnsi="Times New Roman" w:cs="Times New Roman"/>
          <w:color w:val="000000" w:themeColor="text1"/>
          <w:sz w:val="24"/>
          <w:szCs w:val="24"/>
          <w:lang w:val="tr-TR"/>
        </w:rPr>
        <w:t>şekilde</w:t>
      </w:r>
      <w:proofErr w:type="spellEnd"/>
      <w:r w:rsidRPr="0000382F">
        <w:rPr>
          <w:rFonts w:ascii="Times New Roman" w:hAnsi="Times New Roman" w:cs="Times New Roman"/>
          <w:color w:val="000000" w:themeColor="text1"/>
          <w:sz w:val="24"/>
          <w:szCs w:val="24"/>
          <w:lang w:val="tr-TR"/>
        </w:rPr>
        <w:t xml:space="preserve"> </w:t>
      </w:r>
      <w:proofErr w:type="spellStart"/>
      <w:r w:rsidRPr="0000382F">
        <w:rPr>
          <w:rFonts w:ascii="Times New Roman" w:hAnsi="Times New Roman" w:cs="Times New Roman"/>
          <w:color w:val="000000" w:themeColor="text1"/>
          <w:sz w:val="24"/>
          <w:szCs w:val="24"/>
          <w:lang w:val="tr-TR"/>
        </w:rPr>
        <w:t>erişilemez</w:t>
      </w:r>
      <w:proofErr w:type="spellEnd"/>
      <w:r w:rsidRPr="0000382F">
        <w:rPr>
          <w:rFonts w:ascii="Times New Roman" w:hAnsi="Times New Roman" w:cs="Times New Roman"/>
          <w:color w:val="000000" w:themeColor="text1"/>
          <w:sz w:val="24"/>
          <w:szCs w:val="24"/>
          <w:lang w:val="tr-TR"/>
        </w:rPr>
        <w:t xml:space="preserve"> ve tekrar kullanılamaz hale getirilmesi </w:t>
      </w:r>
      <w:proofErr w:type="spellStart"/>
      <w:r w:rsidRPr="0000382F">
        <w:rPr>
          <w:rFonts w:ascii="Times New Roman" w:hAnsi="Times New Roman" w:cs="Times New Roman"/>
          <w:color w:val="000000" w:themeColor="text1"/>
          <w:sz w:val="24"/>
          <w:szCs w:val="24"/>
          <w:lang w:val="tr-TR"/>
        </w:rPr>
        <w:t>işlemidir</w:t>
      </w:r>
      <w:proofErr w:type="spellEnd"/>
      <w:r w:rsidRPr="0000382F">
        <w:rPr>
          <w:rFonts w:ascii="Times New Roman" w:hAnsi="Times New Roman" w:cs="Times New Roman"/>
          <w:color w:val="000000" w:themeColor="text1"/>
          <w:sz w:val="24"/>
          <w:szCs w:val="24"/>
          <w:lang w:val="tr-TR"/>
        </w:rPr>
        <w:t xml:space="preserve">. Veri Sorumlusu, silinen </w:t>
      </w:r>
      <w:proofErr w:type="spellStart"/>
      <w:r w:rsidRPr="0000382F">
        <w:rPr>
          <w:rFonts w:ascii="Times New Roman" w:hAnsi="Times New Roman" w:cs="Times New Roman"/>
          <w:color w:val="000000" w:themeColor="text1"/>
          <w:sz w:val="24"/>
          <w:szCs w:val="24"/>
          <w:lang w:val="tr-TR"/>
        </w:rPr>
        <w:t>kişisel</w:t>
      </w:r>
      <w:proofErr w:type="spellEnd"/>
      <w:r w:rsidRPr="0000382F">
        <w:rPr>
          <w:rFonts w:ascii="Times New Roman" w:hAnsi="Times New Roman" w:cs="Times New Roman"/>
          <w:color w:val="000000" w:themeColor="text1"/>
          <w:sz w:val="24"/>
          <w:szCs w:val="24"/>
          <w:lang w:val="tr-TR"/>
        </w:rPr>
        <w:t xml:space="preserve"> verilerin ilgili kullanıcılar için </w:t>
      </w:r>
      <w:proofErr w:type="spellStart"/>
      <w:r w:rsidRPr="0000382F">
        <w:rPr>
          <w:rFonts w:ascii="Times New Roman" w:hAnsi="Times New Roman" w:cs="Times New Roman"/>
          <w:color w:val="000000" w:themeColor="text1"/>
          <w:sz w:val="24"/>
          <w:szCs w:val="24"/>
          <w:lang w:val="tr-TR"/>
        </w:rPr>
        <w:t>erişilemez</w:t>
      </w:r>
      <w:proofErr w:type="spellEnd"/>
      <w:r w:rsidRPr="0000382F">
        <w:rPr>
          <w:rFonts w:ascii="Times New Roman" w:hAnsi="Times New Roman" w:cs="Times New Roman"/>
          <w:color w:val="000000" w:themeColor="text1"/>
          <w:sz w:val="24"/>
          <w:szCs w:val="24"/>
          <w:lang w:val="tr-TR"/>
        </w:rPr>
        <w:t xml:space="preserve"> ve tekrar kullanılamaz olması için gerekli her türlü teknik ve idari tedbirleri alma yükümlülüğünü yerine getirmektedir.</w:t>
      </w:r>
    </w:p>
    <w:p w14:paraId="3A4786BA" w14:textId="725B23FE" w:rsidR="00C3134C" w:rsidRPr="0000382F" w:rsidRDefault="00C3134C" w:rsidP="000B7292">
      <w:pPr>
        <w:pStyle w:val="Saptanm"/>
        <w:spacing w:after="240" w:line="276" w:lineRule="auto"/>
        <w:jc w:val="both"/>
        <w:rPr>
          <w:rFonts w:ascii="Times New Roman" w:hAnsi="Times New Roman" w:cs="Times New Roman"/>
          <w:color w:val="000000" w:themeColor="text1"/>
          <w:sz w:val="24"/>
          <w:szCs w:val="24"/>
          <w:lang w:val="tr-TR"/>
        </w:rPr>
      </w:pPr>
      <w:proofErr w:type="spellStart"/>
      <w:r w:rsidRPr="0000382F">
        <w:rPr>
          <w:rFonts w:ascii="Times New Roman" w:hAnsi="Times New Roman" w:cs="Times New Roman"/>
          <w:color w:val="000000" w:themeColor="text1"/>
          <w:sz w:val="24"/>
          <w:szCs w:val="24"/>
          <w:lang w:val="tr-TR"/>
        </w:rPr>
        <w:t>Kişisel</w:t>
      </w:r>
      <w:proofErr w:type="spellEnd"/>
      <w:r w:rsidRPr="0000382F">
        <w:rPr>
          <w:rFonts w:ascii="Times New Roman" w:hAnsi="Times New Roman" w:cs="Times New Roman"/>
          <w:color w:val="000000" w:themeColor="text1"/>
          <w:sz w:val="24"/>
          <w:szCs w:val="24"/>
          <w:lang w:val="tr-TR"/>
        </w:rPr>
        <w:t xml:space="preserve"> veriler </w:t>
      </w:r>
      <w:proofErr w:type="spellStart"/>
      <w:r w:rsidRPr="0000382F">
        <w:rPr>
          <w:rFonts w:ascii="Times New Roman" w:hAnsi="Times New Roman" w:cs="Times New Roman"/>
          <w:color w:val="000000" w:themeColor="text1"/>
          <w:sz w:val="24"/>
          <w:szCs w:val="24"/>
          <w:lang w:val="tr-TR"/>
        </w:rPr>
        <w:t>çeşitli</w:t>
      </w:r>
      <w:proofErr w:type="spellEnd"/>
      <w:r w:rsidRPr="0000382F">
        <w:rPr>
          <w:rFonts w:ascii="Times New Roman" w:hAnsi="Times New Roman" w:cs="Times New Roman"/>
          <w:color w:val="000000" w:themeColor="text1"/>
          <w:sz w:val="24"/>
          <w:szCs w:val="24"/>
          <w:lang w:val="tr-TR"/>
        </w:rPr>
        <w:t xml:space="preserve"> kayıt ortamlarında saklanabilmeleri mümkün olduğundan, bu verilerin silinmesinde kullanılacak yöntemler kayıt ortamlarına uygun olmalıdır. Veri Sorumlusu tarafından uygulanan yöntemler aşağıda sayılmaktadır.</w:t>
      </w:r>
    </w:p>
    <w:p w14:paraId="0E5A19FC" w14:textId="25E0BE94" w:rsidR="00C3134C" w:rsidRPr="0000382F" w:rsidRDefault="00C3134C" w:rsidP="000B7292">
      <w:pPr>
        <w:pStyle w:val="Saptanm"/>
        <w:spacing w:after="240" w:line="276" w:lineRule="auto"/>
        <w:jc w:val="both"/>
        <w:rPr>
          <w:rFonts w:ascii="Times New Roman" w:hAnsi="Times New Roman" w:cs="Times New Roman"/>
          <w:color w:val="000000" w:themeColor="text1"/>
          <w:sz w:val="24"/>
          <w:szCs w:val="24"/>
          <w:lang w:val="tr-TR"/>
        </w:rPr>
      </w:pPr>
      <w:proofErr w:type="spellStart"/>
      <w:r w:rsidRPr="0000382F">
        <w:rPr>
          <w:rFonts w:ascii="Times New Roman" w:hAnsi="Times New Roman" w:cs="Times New Roman"/>
          <w:b/>
          <w:bCs/>
          <w:color w:val="000000" w:themeColor="text1"/>
          <w:sz w:val="24"/>
          <w:szCs w:val="24"/>
          <w:lang w:val="tr-TR"/>
        </w:rPr>
        <w:t>Kağıt</w:t>
      </w:r>
      <w:proofErr w:type="spellEnd"/>
      <w:r w:rsidRPr="0000382F">
        <w:rPr>
          <w:rFonts w:ascii="Times New Roman" w:hAnsi="Times New Roman" w:cs="Times New Roman"/>
          <w:b/>
          <w:bCs/>
          <w:color w:val="000000" w:themeColor="text1"/>
          <w:sz w:val="24"/>
          <w:szCs w:val="24"/>
          <w:lang w:val="tr-TR"/>
        </w:rPr>
        <w:t xml:space="preserve"> Ortamında Bulunan </w:t>
      </w:r>
      <w:proofErr w:type="spellStart"/>
      <w:r w:rsidRPr="0000382F">
        <w:rPr>
          <w:rFonts w:ascii="Times New Roman" w:hAnsi="Times New Roman" w:cs="Times New Roman"/>
          <w:b/>
          <w:bCs/>
          <w:color w:val="000000" w:themeColor="text1"/>
          <w:sz w:val="24"/>
          <w:szCs w:val="24"/>
          <w:lang w:val="tr-TR"/>
        </w:rPr>
        <w:t>Kişisel</w:t>
      </w:r>
      <w:proofErr w:type="spellEnd"/>
      <w:r w:rsidRPr="0000382F">
        <w:rPr>
          <w:rFonts w:ascii="Times New Roman" w:hAnsi="Times New Roman" w:cs="Times New Roman"/>
          <w:b/>
          <w:bCs/>
          <w:color w:val="000000" w:themeColor="text1"/>
          <w:sz w:val="24"/>
          <w:szCs w:val="24"/>
          <w:lang w:val="tr-TR"/>
        </w:rPr>
        <w:t xml:space="preserve"> Veriler</w:t>
      </w:r>
      <w:r w:rsidR="00606981" w:rsidRPr="0000382F">
        <w:rPr>
          <w:rFonts w:ascii="Times New Roman" w:hAnsi="Times New Roman" w:cs="Times New Roman"/>
          <w:color w:val="000000" w:themeColor="text1"/>
          <w:sz w:val="24"/>
          <w:szCs w:val="24"/>
          <w:lang w:val="tr-TR"/>
        </w:rPr>
        <w:t xml:space="preserve">: </w:t>
      </w:r>
      <w:r w:rsidRPr="0000382F">
        <w:rPr>
          <w:rFonts w:ascii="Times New Roman" w:hAnsi="Times New Roman" w:cs="Times New Roman"/>
          <w:color w:val="000000" w:themeColor="text1"/>
          <w:sz w:val="24"/>
          <w:szCs w:val="24"/>
          <w:lang w:val="tr-TR"/>
        </w:rPr>
        <w:t xml:space="preserve">Karartma </w:t>
      </w:r>
      <w:proofErr w:type="spellStart"/>
      <w:r w:rsidRPr="0000382F">
        <w:rPr>
          <w:rFonts w:ascii="Times New Roman" w:hAnsi="Times New Roman" w:cs="Times New Roman"/>
          <w:color w:val="000000" w:themeColor="text1"/>
          <w:sz w:val="24"/>
          <w:szCs w:val="24"/>
          <w:lang w:val="tr-TR"/>
        </w:rPr>
        <w:t>işlemi</w:t>
      </w:r>
      <w:proofErr w:type="spellEnd"/>
      <w:r w:rsidRPr="0000382F">
        <w:rPr>
          <w:rFonts w:ascii="Times New Roman" w:hAnsi="Times New Roman" w:cs="Times New Roman"/>
          <w:color w:val="000000" w:themeColor="text1"/>
          <w:sz w:val="24"/>
          <w:szCs w:val="24"/>
          <w:lang w:val="tr-TR"/>
        </w:rPr>
        <w:t xml:space="preserve">, ilgili evrak üzerindeki </w:t>
      </w:r>
      <w:proofErr w:type="spellStart"/>
      <w:r w:rsidRPr="0000382F">
        <w:rPr>
          <w:rFonts w:ascii="Times New Roman" w:hAnsi="Times New Roman" w:cs="Times New Roman"/>
          <w:color w:val="000000" w:themeColor="text1"/>
          <w:sz w:val="24"/>
          <w:szCs w:val="24"/>
          <w:lang w:val="tr-TR"/>
        </w:rPr>
        <w:t>kişisel</w:t>
      </w:r>
      <w:proofErr w:type="spellEnd"/>
      <w:r w:rsidRPr="0000382F">
        <w:rPr>
          <w:rFonts w:ascii="Times New Roman" w:hAnsi="Times New Roman" w:cs="Times New Roman"/>
          <w:color w:val="000000" w:themeColor="text1"/>
          <w:sz w:val="24"/>
          <w:szCs w:val="24"/>
          <w:lang w:val="tr-TR"/>
        </w:rPr>
        <w:t xml:space="preserve"> verilerin, mümkün olan durumlarda kesilmesi, mümkün olmayan durumlarda ise geri döndürülemeyecek ve teknolojik çözümlerle okunamayacak </w:t>
      </w:r>
      <w:proofErr w:type="spellStart"/>
      <w:r w:rsidRPr="0000382F">
        <w:rPr>
          <w:rFonts w:ascii="Times New Roman" w:hAnsi="Times New Roman" w:cs="Times New Roman"/>
          <w:color w:val="000000" w:themeColor="text1"/>
          <w:sz w:val="24"/>
          <w:szCs w:val="24"/>
          <w:lang w:val="tr-TR"/>
        </w:rPr>
        <w:t>şekilde</w:t>
      </w:r>
      <w:proofErr w:type="spellEnd"/>
      <w:r w:rsidRPr="0000382F">
        <w:rPr>
          <w:rFonts w:ascii="Times New Roman" w:hAnsi="Times New Roman" w:cs="Times New Roman"/>
          <w:color w:val="000000" w:themeColor="text1"/>
          <w:sz w:val="24"/>
          <w:szCs w:val="24"/>
          <w:lang w:val="tr-TR"/>
        </w:rPr>
        <w:t xml:space="preserve"> sabit mürekkep kullanılarak ilgili kullanıcılara görünemez hale getirilmesi </w:t>
      </w:r>
      <w:proofErr w:type="spellStart"/>
      <w:r w:rsidRPr="0000382F">
        <w:rPr>
          <w:rFonts w:ascii="Times New Roman" w:hAnsi="Times New Roman" w:cs="Times New Roman"/>
          <w:color w:val="000000" w:themeColor="text1"/>
          <w:sz w:val="24"/>
          <w:szCs w:val="24"/>
          <w:lang w:val="tr-TR"/>
        </w:rPr>
        <w:t>şeklinde</w:t>
      </w:r>
      <w:proofErr w:type="spellEnd"/>
      <w:r w:rsidRPr="0000382F">
        <w:rPr>
          <w:rFonts w:ascii="Times New Roman" w:hAnsi="Times New Roman" w:cs="Times New Roman"/>
          <w:color w:val="000000" w:themeColor="text1"/>
          <w:sz w:val="24"/>
          <w:szCs w:val="24"/>
          <w:lang w:val="tr-TR"/>
        </w:rPr>
        <w:t xml:space="preserve"> yapılmaktadır.</w:t>
      </w:r>
    </w:p>
    <w:p w14:paraId="78DA730D" w14:textId="6E9A2812" w:rsidR="00C3134C" w:rsidRPr="0000382F" w:rsidRDefault="00C3134C" w:rsidP="000B7292">
      <w:pPr>
        <w:pStyle w:val="Saptanm"/>
        <w:spacing w:after="240" w:line="276" w:lineRule="auto"/>
        <w:jc w:val="both"/>
        <w:rPr>
          <w:rFonts w:ascii="Times New Roman" w:eastAsia="Times" w:hAnsi="Times New Roman" w:cs="Times New Roman"/>
          <w:color w:val="000000" w:themeColor="text1"/>
          <w:sz w:val="24"/>
          <w:szCs w:val="24"/>
          <w:lang w:val="tr-TR"/>
        </w:rPr>
      </w:pPr>
      <w:r w:rsidRPr="0000382F">
        <w:rPr>
          <w:rFonts w:ascii="Times New Roman" w:hAnsi="Times New Roman" w:cs="Times New Roman"/>
          <w:b/>
          <w:bCs/>
          <w:color w:val="000000" w:themeColor="text1"/>
          <w:sz w:val="24"/>
          <w:szCs w:val="24"/>
          <w:lang w:val="tr-TR"/>
        </w:rPr>
        <w:t>Merkezi Sunucuda Yer Alan Veriler</w:t>
      </w:r>
      <w:r w:rsidR="00606981" w:rsidRPr="0000382F">
        <w:rPr>
          <w:rFonts w:ascii="Times New Roman" w:eastAsia="Times" w:hAnsi="Times New Roman" w:cs="Times New Roman"/>
          <w:color w:val="000000" w:themeColor="text1"/>
          <w:sz w:val="24"/>
          <w:szCs w:val="24"/>
          <w:lang w:val="tr-TR"/>
        </w:rPr>
        <w:t xml:space="preserve">: </w:t>
      </w:r>
      <w:r w:rsidRPr="0000382F">
        <w:rPr>
          <w:rFonts w:ascii="Times New Roman" w:hAnsi="Times New Roman" w:cs="Times New Roman"/>
          <w:color w:val="000000" w:themeColor="text1"/>
          <w:sz w:val="24"/>
          <w:szCs w:val="24"/>
          <w:lang w:val="tr-TR"/>
        </w:rPr>
        <w:t xml:space="preserve">Veriler </w:t>
      </w:r>
      <w:proofErr w:type="spellStart"/>
      <w:r w:rsidRPr="0000382F">
        <w:rPr>
          <w:rFonts w:ascii="Times New Roman" w:hAnsi="Times New Roman" w:cs="Times New Roman"/>
          <w:color w:val="000000" w:themeColor="text1"/>
          <w:sz w:val="24"/>
          <w:szCs w:val="24"/>
          <w:lang w:val="tr-TR"/>
        </w:rPr>
        <w:t>işletim</w:t>
      </w:r>
      <w:proofErr w:type="spellEnd"/>
      <w:r w:rsidRPr="0000382F">
        <w:rPr>
          <w:rFonts w:ascii="Times New Roman" w:hAnsi="Times New Roman" w:cs="Times New Roman"/>
          <w:color w:val="000000" w:themeColor="text1"/>
          <w:sz w:val="24"/>
          <w:szCs w:val="24"/>
          <w:lang w:val="tr-TR"/>
        </w:rPr>
        <w:t xml:space="preserve"> sistemindeki silme komutu ile silinir veya dosya ya da dosyanın </w:t>
      </w:r>
      <w:proofErr w:type="spellStart"/>
      <w:r w:rsidRPr="0000382F">
        <w:rPr>
          <w:rFonts w:ascii="Times New Roman" w:hAnsi="Times New Roman" w:cs="Times New Roman"/>
          <w:color w:val="000000" w:themeColor="text1"/>
          <w:sz w:val="24"/>
          <w:szCs w:val="24"/>
          <w:lang w:val="tr-TR"/>
        </w:rPr>
        <w:t>bulunduğu</w:t>
      </w:r>
      <w:proofErr w:type="spellEnd"/>
      <w:r w:rsidRPr="0000382F">
        <w:rPr>
          <w:rFonts w:ascii="Times New Roman" w:hAnsi="Times New Roman" w:cs="Times New Roman"/>
          <w:color w:val="000000" w:themeColor="text1"/>
          <w:sz w:val="24"/>
          <w:szCs w:val="24"/>
          <w:lang w:val="tr-TR"/>
        </w:rPr>
        <w:t xml:space="preserve"> dizin üzerinde ilgili kullanıcının </w:t>
      </w:r>
      <w:proofErr w:type="spellStart"/>
      <w:r w:rsidRPr="0000382F">
        <w:rPr>
          <w:rFonts w:ascii="Times New Roman" w:hAnsi="Times New Roman" w:cs="Times New Roman"/>
          <w:color w:val="000000" w:themeColor="text1"/>
          <w:sz w:val="24"/>
          <w:szCs w:val="24"/>
          <w:lang w:val="tr-TR"/>
        </w:rPr>
        <w:t>erişim</w:t>
      </w:r>
      <w:proofErr w:type="spellEnd"/>
      <w:r w:rsidRPr="0000382F">
        <w:rPr>
          <w:rFonts w:ascii="Times New Roman" w:hAnsi="Times New Roman" w:cs="Times New Roman"/>
          <w:color w:val="000000" w:themeColor="text1"/>
          <w:sz w:val="24"/>
          <w:szCs w:val="24"/>
          <w:lang w:val="tr-TR"/>
        </w:rPr>
        <w:t xml:space="preserve"> hakları kaldırılır. Anılan </w:t>
      </w:r>
      <w:proofErr w:type="spellStart"/>
      <w:r w:rsidRPr="0000382F">
        <w:rPr>
          <w:rFonts w:ascii="Times New Roman" w:hAnsi="Times New Roman" w:cs="Times New Roman"/>
          <w:color w:val="000000" w:themeColor="text1"/>
          <w:sz w:val="24"/>
          <w:szCs w:val="24"/>
          <w:lang w:val="tr-TR"/>
        </w:rPr>
        <w:t>işlem</w:t>
      </w:r>
      <w:proofErr w:type="spellEnd"/>
      <w:r w:rsidRPr="0000382F">
        <w:rPr>
          <w:rFonts w:ascii="Times New Roman" w:hAnsi="Times New Roman" w:cs="Times New Roman"/>
          <w:color w:val="000000" w:themeColor="text1"/>
          <w:sz w:val="24"/>
          <w:szCs w:val="24"/>
          <w:lang w:val="tr-TR"/>
        </w:rPr>
        <w:t xml:space="preserve"> </w:t>
      </w:r>
      <w:proofErr w:type="spellStart"/>
      <w:r w:rsidRPr="0000382F">
        <w:rPr>
          <w:rFonts w:ascii="Times New Roman" w:hAnsi="Times New Roman" w:cs="Times New Roman"/>
          <w:color w:val="000000" w:themeColor="text1"/>
          <w:sz w:val="24"/>
          <w:szCs w:val="24"/>
          <w:lang w:val="tr-TR"/>
        </w:rPr>
        <w:t>gerçekleştirilirken</w:t>
      </w:r>
      <w:proofErr w:type="spellEnd"/>
      <w:r w:rsidRPr="0000382F">
        <w:rPr>
          <w:rFonts w:ascii="Times New Roman" w:hAnsi="Times New Roman" w:cs="Times New Roman"/>
          <w:color w:val="000000" w:themeColor="text1"/>
          <w:sz w:val="24"/>
          <w:szCs w:val="24"/>
          <w:lang w:val="tr-TR"/>
        </w:rPr>
        <w:t xml:space="preserve"> ilgili kullanıcının aynı zamanda sistem yöneticisi </w:t>
      </w:r>
      <w:proofErr w:type="spellStart"/>
      <w:r w:rsidRPr="0000382F">
        <w:rPr>
          <w:rFonts w:ascii="Times New Roman" w:hAnsi="Times New Roman" w:cs="Times New Roman"/>
          <w:color w:val="000000" w:themeColor="text1"/>
          <w:sz w:val="24"/>
          <w:szCs w:val="24"/>
          <w:lang w:val="tr-TR"/>
        </w:rPr>
        <w:t>olmadığına</w:t>
      </w:r>
      <w:proofErr w:type="spellEnd"/>
      <w:r w:rsidRPr="0000382F">
        <w:rPr>
          <w:rFonts w:ascii="Times New Roman" w:hAnsi="Times New Roman" w:cs="Times New Roman"/>
          <w:color w:val="000000" w:themeColor="text1"/>
          <w:sz w:val="24"/>
          <w:szCs w:val="24"/>
          <w:lang w:val="tr-TR"/>
        </w:rPr>
        <w:t xml:space="preserve"> dikkat edilmektedir.</w:t>
      </w:r>
    </w:p>
    <w:p w14:paraId="76E286F9" w14:textId="2F68016E" w:rsidR="00606981" w:rsidRPr="0000382F" w:rsidRDefault="00C3134C" w:rsidP="000B7292">
      <w:pPr>
        <w:pStyle w:val="Saptanm"/>
        <w:spacing w:after="240" w:line="276" w:lineRule="auto"/>
        <w:jc w:val="both"/>
        <w:rPr>
          <w:rFonts w:ascii="Times New Roman" w:eastAsia="Times" w:hAnsi="Times New Roman" w:cs="Times New Roman"/>
          <w:color w:val="000000" w:themeColor="text1"/>
          <w:sz w:val="24"/>
          <w:szCs w:val="24"/>
          <w:lang w:val="tr-TR"/>
        </w:rPr>
      </w:pPr>
      <w:r w:rsidRPr="0000382F">
        <w:rPr>
          <w:rFonts w:ascii="Times New Roman" w:hAnsi="Times New Roman" w:cs="Times New Roman"/>
          <w:b/>
          <w:bCs/>
          <w:color w:val="000000" w:themeColor="text1"/>
          <w:sz w:val="24"/>
          <w:szCs w:val="24"/>
          <w:lang w:val="tr-TR"/>
        </w:rPr>
        <w:t>Veri Tabanlar</w:t>
      </w:r>
      <w:r w:rsidR="00341EAB">
        <w:rPr>
          <w:rFonts w:ascii="Times New Roman" w:hAnsi="Times New Roman" w:cs="Times New Roman"/>
          <w:b/>
          <w:bCs/>
          <w:color w:val="000000" w:themeColor="text1"/>
          <w:sz w:val="24"/>
          <w:szCs w:val="24"/>
          <w:lang w:val="tr-TR"/>
        </w:rPr>
        <w:t>ı</w:t>
      </w:r>
      <w:r w:rsidR="00606981" w:rsidRPr="0000382F">
        <w:rPr>
          <w:rFonts w:ascii="Times New Roman" w:hAnsi="Times New Roman" w:cs="Times New Roman"/>
          <w:b/>
          <w:bCs/>
          <w:color w:val="000000" w:themeColor="text1"/>
          <w:sz w:val="24"/>
          <w:szCs w:val="24"/>
          <w:lang w:val="tr-TR"/>
        </w:rPr>
        <w:t xml:space="preserve">: </w:t>
      </w:r>
      <w:proofErr w:type="spellStart"/>
      <w:r w:rsidRPr="0000382F">
        <w:rPr>
          <w:rFonts w:ascii="Times New Roman" w:hAnsi="Times New Roman" w:cs="Times New Roman"/>
          <w:color w:val="000000" w:themeColor="text1"/>
          <w:sz w:val="24"/>
          <w:szCs w:val="24"/>
          <w:lang w:val="tr-TR"/>
        </w:rPr>
        <w:t>Kişisel</w:t>
      </w:r>
      <w:proofErr w:type="spellEnd"/>
      <w:r w:rsidRPr="0000382F">
        <w:rPr>
          <w:rFonts w:ascii="Times New Roman" w:hAnsi="Times New Roman" w:cs="Times New Roman"/>
          <w:color w:val="000000" w:themeColor="text1"/>
          <w:sz w:val="24"/>
          <w:szCs w:val="24"/>
          <w:lang w:val="tr-TR"/>
        </w:rPr>
        <w:t xml:space="preserve"> verilerin </w:t>
      </w:r>
      <w:proofErr w:type="spellStart"/>
      <w:r w:rsidRPr="0000382F">
        <w:rPr>
          <w:rFonts w:ascii="Times New Roman" w:hAnsi="Times New Roman" w:cs="Times New Roman"/>
          <w:color w:val="000000" w:themeColor="text1"/>
          <w:sz w:val="24"/>
          <w:szCs w:val="24"/>
          <w:lang w:val="tr-TR"/>
        </w:rPr>
        <w:t>bulunduğu</w:t>
      </w:r>
      <w:proofErr w:type="spellEnd"/>
      <w:r w:rsidRPr="0000382F">
        <w:rPr>
          <w:rFonts w:ascii="Times New Roman" w:hAnsi="Times New Roman" w:cs="Times New Roman"/>
          <w:color w:val="000000" w:themeColor="text1"/>
          <w:sz w:val="24"/>
          <w:szCs w:val="24"/>
          <w:lang w:val="tr-TR"/>
        </w:rPr>
        <w:t xml:space="preserve"> ilgili satırlar veri tabanı komutları ile silinmektedir. Anılan </w:t>
      </w:r>
      <w:proofErr w:type="spellStart"/>
      <w:r w:rsidRPr="0000382F">
        <w:rPr>
          <w:rFonts w:ascii="Times New Roman" w:hAnsi="Times New Roman" w:cs="Times New Roman"/>
          <w:color w:val="000000" w:themeColor="text1"/>
          <w:sz w:val="24"/>
          <w:szCs w:val="24"/>
          <w:lang w:val="tr-TR"/>
        </w:rPr>
        <w:t>işlem</w:t>
      </w:r>
      <w:proofErr w:type="spellEnd"/>
      <w:r w:rsidRPr="0000382F">
        <w:rPr>
          <w:rFonts w:ascii="Times New Roman" w:hAnsi="Times New Roman" w:cs="Times New Roman"/>
          <w:color w:val="000000" w:themeColor="text1"/>
          <w:sz w:val="24"/>
          <w:szCs w:val="24"/>
          <w:lang w:val="tr-TR"/>
        </w:rPr>
        <w:t xml:space="preserve"> </w:t>
      </w:r>
      <w:proofErr w:type="spellStart"/>
      <w:r w:rsidRPr="0000382F">
        <w:rPr>
          <w:rFonts w:ascii="Times New Roman" w:hAnsi="Times New Roman" w:cs="Times New Roman"/>
          <w:color w:val="000000" w:themeColor="text1"/>
          <w:sz w:val="24"/>
          <w:szCs w:val="24"/>
          <w:lang w:val="tr-TR"/>
        </w:rPr>
        <w:t>gerçekleştirilirken</w:t>
      </w:r>
      <w:proofErr w:type="spellEnd"/>
      <w:r w:rsidRPr="0000382F">
        <w:rPr>
          <w:rFonts w:ascii="Times New Roman" w:hAnsi="Times New Roman" w:cs="Times New Roman"/>
          <w:color w:val="000000" w:themeColor="text1"/>
          <w:sz w:val="24"/>
          <w:szCs w:val="24"/>
          <w:lang w:val="tr-TR"/>
        </w:rPr>
        <w:t xml:space="preserve"> ilgili kullanıcının aynı zamanda veri tabanı yöneticisi olduğuna dikkat edilmektedir.</w:t>
      </w:r>
      <w:r w:rsidR="009B7EC8" w:rsidRPr="0000382F">
        <w:rPr>
          <w:rFonts w:ascii="Times New Roman" w:hAnsi="Times New Roman" w:cs="Times New Roman"/>
          <w:color w:val="000000" w:themeColor="text1"/>
          <w:sz w:val="24"/>
          <w:szCs w:val="24"/>
          <w:lang w:val="tr-TR"/>
        </w:rPr>
        <w:t xml:space="preserve"> </w:t>
      </w:r>
      <w:r w:rsidR="00606981" w:rsidRPr="0000382F">
        <w:rPr>
          <w:rFonts w:ascii="Times New Roman" w:hAnsi="Times New Roman" w:cs="Times New Roman"/>
          <w:color w:val="000000" w:themeColor="text1"/>
          <w:sz w:val="24"/>
          <w:szCs w:val="24"/>
          <w:lang w:val="tr-TR"/>
        </w:rPr>
        <w:t>Ancak anılan işlemi yalnızca sistem yöneticisi gerçekleştirebilir.</w:t>
      </w:r>
    </w:p>
    <w:p w14:paraId="2F6C34E0" w14:textId="21269EF7" w:rsidR="00C3134C" w:rsidRPr="0000382F" w:rsidRDefault="00C3134C" w:rsidP="00946308">
      <w:pPr>
        <w:pStyle w:val="Saptanm"/>
        <w:numPr>
          <w:ilvl w:val="1"/>
          <w:numId w:val="8"/>
        </w:numPr>
        <w:spacing w:after="240" w:line="276" w:lineRule="auto"/>
        <w:jc w:val="both"/>
        <w:rPr>
          <w:rFonts w:ascii="Times New Roman" w:eastAsia="Times" w:hAnsi="Times New Roman" w:cs="Times New Roman"/>
          <w:color w:val="000000" w:themeColor="text1"/>
          <w:sz w:val="24"/>
          <w:szCs w:val="24"/>
          <w:lang w:val="tr-TR"/>
        </w:rPr>
      </w:pPr>
      <w:r w:rsidRPr="0000382F">
        <w:rPr>
          <w:rFonts w:ascii="Times New Roman" w:hAnsi="Times New Roman" w:cs="Times New Roman"/>
          <w:b/>
          <w:bCs/>
          <w:color w:val="000000" w:themeColor="text1"/>
          <w:sz w:val="24"/>
          <w:szCs w:val="24"/>
          <w:lang w:val="tr-TR"/>
        </w:rPr>
        <w:t>KİŞİSEL VERİLERİN YOK EDİLMESİ</w:t>
      </w:r>
    </w:p>
    <w:p w14:paraId="65354386" w14:textId="77777777" w:rsidR="00C3134C" w:rsidRPr="0000382F" w:rsidRDefault="00C3134C" w:rsidP="000B7292">
      <w:pPr>
        <w:pStyle w:val="Saptanm"/>
        <w:spacing w:after="240" w:line="276" w:lineRule="auto"/>
        <w:jc w:val="both"/>
        <w:rPr>
          <w:rFonts w:ascii="Times New Roman" w:eastAsia="Times" w:hAnsi="Times New Roman" w:cs="Times New Roman"/>
          <w:color w:val="000000" w:themeColor="text1"/>
          <w:sz w:val="24"/>
          <w:szCs w:val="24"/>
          <w:lang w:val="tr-TR"/>
        </w:rPr>
      </w:pPr>
      <w:proofErr w:type="spellStart"/>
      <w:r w:rsidRPr="0000382F">
        <w:rPr>
          <w:rFonts w:ascii="Times New Roman" w:hAnsi="Times New Roman" w:cs="Times New Roman"/>
          <w:color w:val="000000" w:themeColor="text1"/>
          <w:sz w:val="24"/>
          <w:szCs w:val="24"/>
          <w:lang w:val="tr-TR"/>
        </w:rPr>
        <w:t>Kişisel</w:t>
      </w:r>
      <w:proofErr w:type="spellEnd"/>
      <w:r w:rsidRPr="0000382F">
        <w:rPr>
          <w:rFonts w:ascii="Times New Roman" w:hAnsi="Times New Roman" w:cs="Times New Roman"/>
          <w:color w:val="000000" w:themeColor="text1"/>
          <w:sz w:val="24"/>
          <w:szCs w:val="24"/>
          <w:lang w:val="tr-TR"/>
        </w:rPr>
        <w:t xml:space="preserve"> verilerin yok edilmesi, </w:t>
      </w:r>
      <w:proofErr w:type="spellStart"/>
      <w:r w:rsidRPr="0000382F">
        <w:rPr>
          <w:rFonts w:ascii="Times New Roman" w:hAnsi="Times New Roman" w:cs="Times New Roman"/>
          <w:color w:val="000000" w:themeColor="text1"/>
          <w:sz w:val="24"/>
          <w:szCs w:val="24"/>
          <w:lang w:val="tr-TR"/>
        </w:rPr>
        <w:t>kişisel</w:t>
      </w:r>
      <w:proofErr w:type="spellEnd"/>
      <w:r w:rsidRPr="0000382F">
        <w:rPr>
          <w:rFonts w:ascii="Times New Roman" w:hAnsi="Times New Roman" w:cs="Times New Roman"/>
          <w:color w:val="000000" w:themeColor="text1"/>
          <w:sz w:val="24"/>
          <w:szCs w:val="24"/>
          <w:lang w:val="tr-TR"/>
        </w:rPr>
        <w:t xml:space="preserve"> verilerin hiç kimse tarafından hiçbir </w:t>
      </w:r>
      <w:proofErr w:type="spellStart"/>
      <w:r w:rsidRPr="0000382F">
        <w:rPr>
          <w:rFonts w:ascii="Times New Roman" w:hAnsi="Times New Roman" w:cs="Times New Roman"/>
          <w:color w:val="000000" w:themeColor="text1"/>
          <w:sz w:val="24"/>
          <w:szCs w:val="24"/>
          <w:lang w:val="tr-TR"/>
        </w:rPr>
        <w:t>şekilde</w:t>
      </w:r>
      <w:proofErr w:type="spellEnd"/>
      <w:r w:rsidRPr="0000382F">
        <w:rPr>
          <w:rFonts w:ascii="Times New Roman" w:hAnsi="Times New Roman" w:cs="Times New Roman"/>
          <w:color w:val="000000" w:themeColor="text1"/>
          <w:sz w:val="24"/>
          <w:szCs w:val="24"/>
          <w:lang w:val="tr-TR"/>
        </w:rPr>
        <w:t xml:space="preserve"> </w:t>
      </w:r>
      <w:proofErr w:type="spellStart"/>
      <w:r w:rsidRPr="0000382F">
        <w:rPr>
          <w:rFonts w:ascii="Times New Roman" w:hAnsi="Times New Roman" w:cs="Times New Roman"/>
          <w:color w:val="000000" w:themeColor="text1"/>
          <w:sz w:val="24"/>
          <w:szCs w:val="24"/>
          <w:lang w:val="tr-TR"/>
        </w:rPr>
        <w:t>erişilemez</w:t>
      </w:r>
      <w:proofErr w:type="spellEnd"/>
      <w:r w:rsidRPr="0000382F">
        <w:rPr>
          <w:rFonts w:ascii="Times New Roman" w:hAnsi="Times New Roman" w:cs="Times New Roman"/>
          <w:color w:val="000000" w:themeColor="text1"/>
          <w:sz w:val="24"/>
          <w:szCs w:val="24"/>
          <w:lang w:val="tr-TR"/>
        </w:rPr>
        <w:t xml:space="preserve">, geri getirilemez ve tekrar kullanılamaz hale getirilmesi </w:t>
      </w:r>
      <w:proofErr w:type="spellStart"/>
      <w:r w:rsidRPr="0000382F">
        <w:rPr>
          <w:rFonts w:ascii="Times New Roman" w:hAnsi="Times New Roman" w:cs="Times New Roman"/>
          <w:color w:val="000000" w:themeColor="text1"/>
          <w:sz w:val="24"/>
          <w:szCs w:val="24"/>
          <w:lang w:val="tr-TR"/>
        </w:rPr>
        <w:t>işlemidir</w:t>
      </w:r>
      <w:proofErr w:type="spellEnd"/>
      <w:r w:rsidRPr="0000382F">
        <w:rPr>
          <w:rFonts w:ascii="Times New Roman" w:hAnsi="Times New Roman" w:cs="Times New Roman"/>
          <w:color w:val="000000" w:themeColor="text1"/>
          <w:sz w:val="24"/>
          <w:szCs w:val="24"/>
          <w:lang w:val="tr-TR"/>
        </w:rPr>
        <w:t xml:space="preserve">. Veri Sorumlusu </w:t>
      </w:r>
      <w:proofErr w:type="spellStart"/>
      <w:r w:rsidRPr="0000382F">
        <w:rPr>
          <w:rFonts w:ascii="Times New Roman" w:hAnsi="Times New Roman" w:cs="Times New Roman"/>
          <w:color w:val="000000" w:themeColor="text1"/>
          <w:sz w:val="24"/>
          <w:szCs w:val="24"/>
          <w:lang w:val="tr-TR"/>
        </w:rPr>
        <w:t>kişisel</w:t>
      </w:r>
      <w:proofErr w:type="spellEnd"/>
      <w:r w:rsidRPr="0000382F">
        <w:rPr>
          <w:rFonts w:ascii="Times New Roman" w:hAnsi="Times New Roman" w:cs="Times New Roman"/>
          <w:color w:val="000000" w:themeColor="text1"/>
          <w:sz w:val="24"/>
          <w:szCs w:val="24"/>
          <w:lang w:val="tr-TR"/>
        </w:rPr>
        <w:t xml:space="preserve"> verilerin yok edilmesiyle ilgili gerekli her türlü teknik ve idari tedbirleri alma yükümlülüğünü yerine getirmiştir.</w:t>
      </w:r>
    </w:p>
    <w:p w14:paraId="476C56D4" w14:textId="77777777" w:rsidR="00C3134C" w:rsidRPr="0000382F" w:rsidRDefault="00C3134C" w:rsidP="000B7292">
      <w:pPr>
        <w:pStyle w:val="Saptanm"/>
        <w:spacing w:after="240" w:line="276" w:lineRule="auto"/>
        <w:jc w:val="both"/>
        <w:rPr>
          <w:rFonts w:ascii="Times New Roman" w:eastAsia="Times" w:hAnsi="Times New Roman" w:cs="Times New Roman"/>
          <w:color w:val="000000" w:themeColor="text1"/>
          <w:sz w:val="24"/>
          <w:szCs w:val="24"/>
          <w:lang w:val="tr-TR"/>
        </w:rPr>
      </w:pPr>
      <w:proofErr w:type="spellStart"/>
      <w:r w:rsidRPr="0000382F">
        <w:rPr>
          <w:rFonts w:ascii="Times New Roman" w:hAnsi="Times New Roman" w:cs="Times New Roman"/>
          <w:color w:val="000000" w:themeColor="text1"/>
          <w:sz w:val="24"/>
          <w:szCs w:val="24"/>
          <w:lang w:val="tr-TR"/>
        </w:rPr>
        <w:t>Kişisel</w:t>
      </w:r>
      <w:proofErr w:type="spellEnd"/>
      <w:r w:rsidRPr="0000382F">
        <w:rPr>
          <w:rFonts w:ascii="Times New Roman" w:hAnsi="Times New Roman" w:cs="Times New Roman"/>
          <w:color w:val="000000" w:themeColor="text1"/>
          <w:sz w:val="24"/>
          <w:szCs w:val="24"/>
          <w:lang w:val="tr-TR"/>
        </w:rPr>
        <w:t xml:space="preserve"> verilerin yok edilmesi için, verilerin </w:t>
      </w:r>
      <w:proofErr w:type="spellStart"/>
      <w:r w:rsidRPr="0000382F">
        <w:rPr>
          <w:rFonts w:ascii="Times New Roman" w:hAnsi="Times New Roman" w:cs="Times New Roman"/>
          <w:color w:val="000000" w:themeColor="text1"/>
          <w:sz w:val="24"/>
          <w:szCs w:val="24"/>
          <w:lang w:val="tr-TR"/>
        </w:rPr>
        <w:t>bulunduğu</w:t>
      </w:r>
      <w:proofErr w:type="spellEnd"/>
      <w:r w:rsidRPr="0000382F">
        <w:rPr>
          <w:rFonts w:ascii="Times New Roman" w:hAnsi="Times New Roman" w:cs="Times New Roman"/>
          <w:color w:val="000000" w:themeColor="text1"/>
          <w:sz w:val="24"/>
          <w:szCs w:val="24"/>
          <w:lang w:val="tr-TR"/>
        </w:rPr>
        <w:t xml:space="preserve"> tüm kopyaların tespit edilir ve verilerin </w:t>
      </w:r>
      <w:proofErr w:type="spellStart"/>
      <w:r w:rsidRPr="0000382F">
        <w:rPr>
          <w:rFonts w:ascii="Times New Roman" w:hAnsi="Times New Roman" w:cs="Times New Roman"/>
          <w:color w:val="000000" w:themeColor="text1"/>
          <w:sz w:val="24"/>
          <w:szCs w:val="24"/>
          <w:lang w:val="tr-TR"/>
        </w:rPr>
        <w:t>bulunduğu</w:t>
      </w:r>
      <w:proofErr w:type="spellEnd"/>
      <w:r w:rsidRPr="0000382F">
        <w:rPr>
          <w:rFonts w:ascii="Times New Roman" w:hAnsi="Times New Roman" w:cs="Times New Roman"/>
          <w:color w:val="000000" w:themeColor="text1"/>
          <w:sz w:val="24"/>
          <w:szCs w:val="24"/>
          <w:lang w:val="tr-TR"/>
        </w:rPr>
        <w:t xml:space="preserve"> sistemlerin türüne göre </w:t>
      </w:r>
      <w:proofErr w:type="spellStart"/>
      <w:r w:rsidRPr="0000382F">
        <w:rPr>
          <w:rFonts w:ascii="Times New Roman" w:hAnsi="Times New Roman" w:cs="Times New Roman"/>
          <w:color w:val="000000" w:themeColor="text1"/>
          <w:sz w:val="24"/>
          <w:szCs w:val="24"/>
          <w:lang w:val="tr-TR"/>
        </w:rPr>
        <w:t>aşağıda</w:t>
      </w:r>
      <w:proofErr w:type="spellEnd"/>
      <w:r w:rsidRPr="0000382F">
        <w:rPr>
          <w:rFonts w:ascii="Times New Roman" w:hAnsi="Times New Roman" w:cs="Times New Roman"/>
          <w:color w:val="000000" w:themeColor="text1"/>
          <w:sz w:val="24"/>
          <w:szCs w:val="24"/>
          <w:lang w:val="tr-TR"/>
        </w:rPr>
        <w:t xml:space="preserve"> yer verilen yöntemlerden bir ya da birkaçının kullanılmasıyla tek tek yok edilmektedir.</w:t>
      </w:r>
    </w:p>
    <w:p w14:paraId="59525C85" w14:textId="77777777" w:rsidR="00C3134C" w:rsidRDefault="00C3134C" w:rsidP="000B7292">
      <w:pPr>
        <w:pStyle w:val="Saptanm"/>
        <w:spacing w:after="240" w:line="276" w:lineRule="auto"/>
        <w:jc w:val="both"/>
        <w:rPr>
          <w:rFonts w:ascii="Times New Roman" w:hAnsi="Times New Roman" w:cs="Times New Roman"/>
          <w:b/>
          <w:bCs/>
          <w:color w:val="000000" w:themeColor="text1"/>
          <w:sz w:val="24"/>
          <w:szCs w:val="24"/>
          <w:lang w:val="tr-TR"/>
        </w:rPr>
      </w:pPr>
      <w:r w:rsidRPr="0000382F">
        <w:rPr>
          <w:rFonts w:ascii="Times New Roman" w:hAnsi="Times New Roman" w:cs="Times New Roman"/>
          <w:b/>
          <w:bCs/>
          <w:color w:val="000000" w:themeColor="text1"/>
          <w:sz w:val="24"/>
          <w:szCs w:val="24"/>
          <w:lang w:val="tr-TR"/>
        </w:rPr>
        <w:t>Çevresel Sistemler</w:t>
      </w:r>
    </w:p>
    <w:p w14:paraId="2EF8C3B9" w14:textId="77777777" w:rsidR="009667C1" w:rsidRPr="0000382F" w:rsidRDefault="009667C1" w:rsidP="009667C1">
      <w:pPr>
        <w:pStyle w:val="Saptanm"/>
        <w:spacing w:after="240" w:line="276" w:lineRule="auto"/>
        <w:jc w:val="both"/>
        <w:rPr>
          <w:rFonts w:ascii="Times New Roman" w:eastAsia="Times"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 xml:space="preserve">Ortam türüne </w:t>
      </w:r>
      <w:proofErr w:type="spellStart"/>
      <w:r w:rsidRPr="0000382F">
        <w:rPr>
          <w:rFonts w:ascii="Times New Roman" w:hAnsi="Times New Roman" w:cs="Times New Roman"/>
          <w:color w:val="000000" w:themeColor="text1"/>
          <w:sz w:val="24"/>
          <w:szCs w:val="24"/>
          <w:lang w:val="tr-TR"/>
        </w:rPr>
        <w:t>bağlı</w:t>
      </w:r>
      <w:proofErr w:type="spellEnd"/>
      <w:r w:rsidRPr="0000382F">
        <w:rPr>
          <w:rFonts w:ascii="Times New Roman" w:hAnsi="Times New Roman" w:cs="Times New Roman"/>
          <w:color w:val="000000" w:themeColor="text1"/>
          <w:sz w:val="24"/>
          <w:szCs w:val="24"/>
          <w:lang w:val="tr-TR"/>
        </w:rPr>
        <w:t xml:space="preserve"> olarak kullanılan yok etme yöntemleri </w:t>
      </w:r>
      <w:proofErr w:type="spellStart"/>
      <w:r w:rsidRPr="0000382F">
        <w:rPr>
          <w:rFonts w:ascii="Times New Roman" w:hAnsi="Times New Roman" w:cs="Times New Roman"/>
          <w:color w:val="000000" w:themeColor="text1"/>
          <w:sz w:val="24"/>
          <w:szCs w:val="24"/>
          <w:lang w:val="tr-TR"/>
        </w:rPr>
        <w:t>aşağıda</w:t>
      </w:r>
      <w:proofErr w:type="spellEnd"/>
      <w:r w:rsidRPr="0000382F">
        <w:rPr>
          <w:rFonts w:ascii="Times New Roman" w:hAnsi="Times New Roman" w:cs="Times New Roman"/>
          <w:color w:val="000000" w:themeColor="text1"/>
          <w:sz w:val="24"/>
          <w:szCs w:val="24"/>
          <w:lang w:val="tr-TR"/>
        </w:rPr>
        <w:t xml:space="preserve"> yer almaktadır:</w:t>
      </w:r>
    </w:p>
    <w:p w14:paraId="1879652E" w14:textId="77777777" w:rsidR="009667C1" w:rsidRPr="0000382F" w:rsidRDefault="009667C1" w:rsidP="009667C1">
      <w:pPr>
        <w:pStyle w:val="Saptanm"/>
        <w:spacing w:after="240" w:line="276" w:lineRule="auto"/>
        <w:jc w:val="both"/>
        <w:rPr>
          <w:rFonts w:ascii="Times New Roman" w:eastAsia="Times" w:hAnsi="Times New Roman" w:cs="Times New Roman"/>
          <w:b/>
          <w:bCs/>
          <w:color w:val="000000" w:themeColor="text1"/>
          <w:sz w:val="24"/>
          <w:szCs w:val="24"/>
          <w:lang w:val="tr-TR"/>
        </w:rPr>
      </w:pPr>
      <w:proofErr w:type="spellStart"/>
      <w:r w:rsidRPr="0000382F">
        <w:rPr>
          <w:rFonts w:ascii="Times New Roman" w:hAnsi="Times New Roman" w:cs="Times New Roman"/>
          <w:b/>
          <w:bCs/>
          <w:color w:val="000000" w:themeColor="text1"/>
          <w:sz w:val="24"/>
          <w:szCs w:val="24"/>
          <w:lang w:val="tr-TR"/>
        </w:rPr>
        <w:t>Ag</w:t>
      </w:r>
      <w:proofErr w:type="spellEnd"/>
      <w:r w:rsidRPr="0000382F">
        <w:rPr>
          <w:rFonts w:ascii="Times New Roman" w:hAnsi="Times New Roman" w:cs="Times New Roman"/>
          <w:b/>
          <w:bCs/>
          <w:color w:val="000000" w:themeColor="text1"/>
          <w:sz w:val="24"/>
          <w:szCs w:val="24"/>
          <w:lang w:val="tr-TR"/>
        </w:rPr>
        <w:t xml:space="preserve">̆ Cihazları: </w:t>
      </w:r>
      <w:r w:rsidRPr="0000382F">
        <w:rPr>
          <w:rFonts w:ascii="Times New Roman" w:hAnsi="Times New Roman" w:cs="Times New Roman"/>
          <w:color w:val="000000" w:themeColor="text1"/>
          <w:sz w:val="24"/>
          <w:szCs w:val="24"/>
          <w:lang w:val="tr-TR"/>
        </w:rPr>
        <w:t xml:space="preserve">Söz konusu cihazların içindeki saklama ortamları sabittir. Ürünler, </w:t>
      </w:r>
      <w:proofErr w:type="spellStart"/>
      <w:r w:rsidRPr="0000382F">
        <w:rPr>
          <w:rFonts w:ascii="Times New Roman" w:hAnsi="Times New Roman" w:cs="Times New Roman"/>
          <w:color w:val="000000" w:themeColor="text1"/>
          <w:sz w:val="24"/>
          <w:szCs w:val="24"/>
          <w:lang w:val="tr-TR"/>
        </w:rPr>
        <w:t>çoğu</w:t>
      </w:r>
      <w:proofErr w:type="spellEnd"/>
      <w:r w:rsidRPr="0000382F">
        <w:rPr>
          <w:rFonts w:ascii="Times New Roman" w:hAnsi="Times New Roman" w:cs="Times New Roman"/>
          <w:color w:val="000000" w:themeColor="text1"/>
          <w:sz w:val="24"/>
          <w:szCs w:val="24"/>
          <w:lang w:val="tr-TR"/>
        </w:rPr>
        <w:t xml:space="preserve"> zaman silme komutuna sahiptir ama yok etme </w:t>
      </w:r>
      <w:proofErr w:type="spellStart"/>
      <w:r w:rsidRPr="0000382F">
        <w:rPr>
          <w:rFonts w:ascii="Times New Roman" w:hAnsi="Times New Roman" w:cs="Times New Roman"/>
          <w:color w:val="000000" w:themeColor="text1"/>
          <w:sz w:val="24"/>
          <w:szCs w:val="24"/>
          <w:lang w:val="tr-TR"/>
        </w:rPr>
        <w:t>özelliği</w:t>
      </w:r>
      <w:proofErr w:type="spellEnd"/>
      <w:r w:rsidRPr="0000382F">
        <w:rPr>
          <w:rFonts w:ascii="Times New Roman" w:hAnsi="Times New Roman" w:cs="Times New Roman"/>
          <w:color w:val="000000" w:themeColor="text1"/>
          <w:sz w:val="24"/>
          <w:szCs w:val="24"/>
          <w:lang w:val="tr-TR"/>
        </w:rPr>
        <w:t xml:space="preserve"> bulunmamaktadır. Yerel sistemlerde belirtilen uygun yöntemlerin bir ya da birkaçı kullanılmak suretiyle yok edilmektedir.</w:t>
      </w:r>
    </w:p>
    <w:p w14:paraId="042B4871" w14:textId="77777777" w:rsidR="009667C1" w:rsidRPr="0000382F" w:rsidRDefault="009667C1" w:rsidP="009667C1">
      <w:pPr>
        <w:pStyle w:val="Saptanm"/>
        <w:spacing w:after="240" w:line="276" w:lineRule="auto"/>
        <w:jc w:val="both"/>
        <w:rPr>
          <w:rFonts w:ascii="Times New Roman" w:eastAsia="Times" w:hAnsi="Times New Roman" w:cs="Times New Roman"/>
          <w:b/>
          <w:bCs/>
          <w:color w:val="000000" w:themeColor="text1"/>
          <w:sz w:val="24"/>
          <w:szCs w:val="24"/>
          <w:lang w:val="tr-TR"/>
        </w:rPr>
      </w:pPr>
      <w:proofErr w:type="spellStart"/>
      <w:r w:rsidRPr="0000382F">
        <w:rPr>
          <w:rFonts w:ascii="Times New Roman" w:hAnsi="Times New Roman" w:cs="Times New Roman"/>
          <w:b/>
          <w:bCs/>
          <w:color w:val="000000" w:themeColor="text1"/>
          <w:sz w:val="24"/>
          <w:szCs w:val="24"/>
          <w:lang w:val="tr-TR"/>
        </w:rPr>
        <w:t>Kağıt</w:t>
      </w:r>
      <w:proofErr w:type="spellEnd"/>
      <w:r w:rsidRPr="0000382F">
        <w:rPr>
          <w:rFonts w:ascii="Times New Roman" w:hAnsi="Times New Roman" w:cs="Times New Roman"/>
          <w:b/>
          <w:bCs/>
          <w:color w:val="000000" w:themeColor="text1"/>
          <w:sz w:val="24"/>
          <w:szCs w:val="24"/>
          <w:lang w:val="tr-TR"/>
        </w:rPr>
        <w:t xml:space="preserve"> ve </w:t>
      </w:r>
      <w:proofErr w:type="spellStart"/>
      <w:r w:rsidRPr="0000382F">
        <w:rPr>
          <w:rFonts w:ascii="Times New Roman" w:hAnsi="Times New Roman" w:cs="Times New Roman"/>
          <w:b/>
          <w:bCs/>
          <w:color w:val="000000" w:themeColor="text1"/>
          <w:sz w:val="24"/>
          <w:szCs w:val="24"/>
          <w:lang w:val="tr-TR"/>
        </w:rPr>
        <w:t>Mikrofis</w:t>
      </w:r>
      <w:proofErr w:type="spellEnd"/>
      <w:r w:rsidRPr="0000382F">
        <w:rPr>
          <w:rFonts w:ascii="Times New Roman" w:hAnsi="Times New Roman" w:cs="Times New Roman"/>
          <w:b/>
          <w:bCs/>
          <w:color w:val="000000" w:themeColor="text1"/>
          <w:sz w:val="24"/>
          <w:szCs w:val="24"/>
          <w:lang w:val="tr-TR"/>
        </w:rPr>
        <w:t>̧ Ortamları</w:t>
      </w:r>
      <w:r w:rsidRPr="0000382F">
        <w:rPr>
          <w:rFonts w:ascii="Times New Roman" w:eastAsia="Times" w:hAnsi="Times New Roman" w:cs="Times New Roman"/>
          <w:b/>
          <w:bCs/>
          <w:color w:val="000000" w:themeColor="text1"/>
          <w:sz w:val="24"/>
          <w:szCs w:val="24"/>
          <w:lang w:val="tr-TR"/>
        </w:rPr>
        <w:t xml:space="preserve">: </w:t>
      </w:r>
      <w:r w:rsidRPr="0000382F">
        <w:rPr>
          <w:rFonts w:ascii="Times New Roman" w:hAnsi="Times New Roman" w:cs="Times New Roman"/>
          <w:color w:val="000000" w:themeColor="text1"/>
          <w:sz w:val="24"/>
          <w:szCs w:val="24"/>
          <w:lang w:val="tr-TR"/>
        </w:rPr>
        <w:t xml:space="preserve">Söz konusu ortamlardaki </w:t>
      </w:r>
      <w:proofErr w:type="spellStart"/>
      <w:r w:rsidRPr="0000382F">
        <w:rPr>
          <w:rFonts w:ascii="Times New Roman" w:hAnsi="Times New Roman" w:cs="Times New Roman"/>
          <w:color w:val="000000" w:themeColor="text1"/>
          <w:sz w:val="24"/>
          <w:szCs w:val="24"/>
          <w:lang w:val="tr-TR"/>
        </w:rPr>
        <w:t>kişisel</w:t>
      </w:r>
      <w:proofErr w:type="spellEnd"/>
      <w:r w:rsidRPr="0000382F">
        <w:rPr>
          <w:rFonts w:ascii="Times New Roman" w:hAnsi="Times New Roman" w:cs="Times New Roman"/>
          <w:color w:val="000000" w:themeColor="text1"/>
          <w:sz w:val="24"/>
          <w:szCs w:val="24"/>
          <w:lang w:val="tr-TR"/>
        </w:rPr>
        <w:t xml:space="preserve"> veriler, kalıcı ve fiziksel olarak ortam üzerine yazılı </w:t>
      </w:r>
      <w:proofErr w:type="spellStart"/>
      <w:r w:rsidRPr="0000382F">
        <w:rPr>
          <w:rFonts w:ascii="Times New Roman" w:hAnsi="Times New Roman" w:cs="Times New Roman"/>
          <w:color w:val="000000" w:themeColor="text1"/>
          <w:sz w:val="24"/>
          <w:szCs w:val="24"/>
          <w:lang w:val="tr-TR"/>
        </w:rPr>
        <w:t>olduğundan</w:t>
      </w:r>
      <w:proofErr w:type="spellEnd"/>
      <w:r w:rsidRPr="0000382F">
        <w:rPr>
          <w:rFonts w:ascii="Times New Roman" w:hAnsi="Times New Roman" w:cs="Times New Roman"/>
          <w:color w:val="000000" w:themeColor="text1"/>
          <w:sz w:val="24"/>
          <w:szCs w:val="24"/>
          <w:lang w:val="tr-TR"/>
        </w:rPr>
        <w:t xml:space="preserve"> ana ortam yok edilmektedir. Bu </w:t>
      </w:r>
      <w:proofErr w:type="spellStart"/>
      <w:r w:rsidRPr="0000382F">
        <w:rPr>
          <w:rFonts w:ascii="Times New Roman" w:hAnsi="Times New Roman" w:cs="Times New Roman"/>
          <w:color w:val="000000" w:themeColor="text1"/>
          <w:sz w:val="24"/>
          <w:szCs w:val="24"/>
          <w:lang w:val="tr-TR"/>
        </w:rPr>
        <w:t>işlem</w:t>
      </w:r>
      <w:proofErr w:type="spellEnd"/>
      <w:r w:rsidRPr="0000382F">
        <w:rPr>
          <w:rFonts w:ascii="Times New Roman" w:hAnsi="Times New Roman" w:cs="Times New Roman"/>
          <w:color w:val="000000" w:themeColor="text1"/>
          <w:sz w:val="24"/>
          <w:szCs w:val="24"/>
          <w:lang w:val="tr-TR"/>
        </w:rPr>
        <w:t xml:space="preserve"> </w:t>
      </w:r>
      <w:proofErr w:type="spellStart"/>
      <w:r w:rsidRPr="0000382F">
        <w:rPr>
          <w:rFonts w:ascii="Times New Roman" w:hAnsi="Times New Roman" w:cs="Times New Roman"/>
          <w:color w:val="000000" w:themeColor="text1"/>
          <w:sz w:val="24"/>
          <w:szCs w:val="24"/>
          <w:lang w:val="tr-TR"/>
        </w:rPr>
        <w:t>gerçekleştirilirken</w:t>
      </w:r>
      <w:proofErr w:type="spellEnd"/>
      <w:r w:rsidRPr="0000382F">
        <w:rPr>
          <w:rFonts w:ascii="Times New Roman" w:hAnsi="Times New Roman" w:cs="Times New Roman"/>
          <w:color w:val="000000" w:themeColor="text1"/>
          <w:sz w:val="24"/>
          <w:szCs w:val="24"/>
          <w:lang w:val="tr-TR"/>
        </w:rPr>
        <w:t xml:space="preserve"> ortamı </w:t>
      </w:r>
      <w:proofErr w:type="spellStart"/>
      <w:r w:rsidRPr="0000382F">
        <w:rPr>
          <w:rFonts w:ascii="Times New Roman" w:hAnsi="Times New Roman" w:cs="Times New Roman"/>
          <w:color w:val="000000" w:themeColor="text1"/>
          <w:sz w:val="24"/>
          <w:szCs w:val="24"/>
          <w:lang w:val="tr-TR"/>
        </w:rPr>
        <w:t>kağıt</w:t>
      </w:r>
      <w:proofErr w:type="spellEnd"/>
      <w:r w:rsidRPr="0000382F">
        <w:rPr>
          <w:rFonts w:ascii="Times New Roman" w:hAnsi="Times New Roman" w:cs="Times New Roman"/>
          <w:color w:val="000000" w:themeColor="text1"/>
          <w:sz w:val="24"/>
          <w:szCs w:val="24"/>
          <w:lang w:val="tr-TR"/>
        </w:rPr>
        <w:t xml:space="preserve"> imha veya kırpma makinaları ile </w:t>
      </w:r>
      <w:proofErr w:type="spellStart"/>
      <w:r w:rsidRPr="0000382F">
        <w:rPr>
          <w:rFonts w:ascii="Times New Roman" w:hAnsi="Times New Roman" w:cs="Times New Roman"/>
          <w:color w:val="000000" w:themeColor="text1"/>
          <w:sz w:val="24"/>
          <w:szCs w:val="24"/>
          <w:lang w:val="tr-TR"/>
        </w:rPr>
        <w:t>anlaşılmaz</w:t>
      </w:r>
      <w:proofErr w:type="spellEnd"/>
      <w:r w:rsidRPr="0000382F">
        <w:rPr>
          <w:rFonts w:ascii="Times New Roman" w:hAnsi="Times New Roman" w:cs="Times New Roman"/>
          <w:color w:val="000000" w:themeColor="text1"/>
          <w:sz w:val="24"/>
          <w:szCs w:val="24"/>
          <w:lang w:val="tr-TR"/>
        </w:rPr>
        <w:t xml:space="preserve"> boyutta, geri </w:t>
      </w:r>
      <w:proofErr w:type="spellStart"/>
      <w:r w:rsidRPr="0000382F">
        <w:rPr>
          <w:rFonts w:ascii="Times New Roman" w:hAnsi="Times New Roman" w:cs="Times New Roman"/>
          <w:color w:val="000000" w:themeColor="text1"/>
          <w:sz w:val="24"/>
          <w:szCs w:val="24"/>
          <w:lang w:val="tr-TR"/>
        </w:rPr>
        <w:t>birleştirilemeyecek</w:t>
      </w:r>
      <w:proofErr w:type="spellEnd"/>
      <w:r w:rsidRPr="0000382F">
        <w:rPr>
          <w:rFonts w:ascii="Times New Roman" w:hAnsi="Times New Roman" w:cs="Times New Roman"/>
          <w:color w:val="000000" w:themeColor="text1"/>
          <w:sz w:val="24"/>
          <w:szCs w:val="24"/>
          <w:lang w:val="tr-TR"/>
        </w:rPr>
        <w:t xml:space="preserve"> </w:t>
      </w:r>
      <w:proofErr w:type="spellStart"/>
      <w:r w:rsidRPr="0000382F">
        <w:rPr>
          <w:rFonts w:ascii="Times New Roman" w:hAnsi="Times New Roman" w:cs="Times New Roman"/>
          <w:color w:val="000000" w:themeColor="text1"/>
          <w:sz w:val="24"/>
          <w:szCs w:val="24"/>
          <w:lang w:val="tr-TR"/>
        </w:rPr>
        <w:t>şekilde</w:t>
      </w:r>
      <w:proofErr w:type="spellEnd"/>
      <w:r w:rsidRPr="0000382F">
        <w:rPr>
          <w:rFonts w:ascii="Times New Roman" w:hAnsi="Times New Roman" w:cs="Times New Roman"/>
          <w:color w:val="000000" w:themeColor="text1"/>
          <w:sz w:val="24"/>
          <w:szCs w:val="24"/>
          <w:lang w:val="tr-TR"/>
        </w:rPr>
        <w:t xml:space="preserve"> küçük parçalara bölmek gerekir.</w:t>
      </w:r>
    </w:p>
    <w:p w14:paraId="0B86C968" w14:textId="77777777" w:rsidR="009667C1" w:rsidRPr="0000382F" w:rsidRDefault="009667C1" w:rsidP="009667C1">
      <w:pPr>
        <w:pStyle w:val="Saptanm"/>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 xml:space="preserve">Orijinal </w:t>
      </w:r>
      <w:proofErr w:type="spellStart"/>
      <w:r w:rsidRPr="0000382F">
        <w:rPr>
          <w:rFonts w:ascii="Times New Roman" w:hAnsi="Times New Roman" w:cs="Times New Roman"/>
          <w:color w:val="000000" w:themeColor="text1"/>
          <w:sz w:val="24"/>
          <w:szCs w:val="24"/>
          <w:lang w:val="tr-TR"/>
        </w:rPr>
        <w:t>kağıt</w:t>
      </w:r>
      <w:proofErr w:type="spellEnd"/>
      <w:r w:rsidRPr="0000382F">
        <w:rPr>
          <w:rFonts w:ascii="Times New Roman" w:hAnsi="Times New Roman" w:cs="Times New Roman"/>
          <w:color w:val="000000" w:themeColor="text1"/>
          <w:sz w:val="24"/>
          <w:szCs w:val="24"/>
          <w:lang w:val="tr-TR"/>
        </w:rPr>
        <w:t xml:space="preserve"> formattan, tarama yoluyla elektronik ortama aktarılan </w:t>
      </w:r>
      <w:proofErr w:type="spellStart"/>
      <w:r w:rsidRPr="0000382F">
        <w:rPr>
          <w:rFonts w:ascii="Times New Roman" w:hAnsi="Times New Roman" w:cs="Times New Roman"/>
          <w:color w:val="000000" w:themeColor="text1"/>
          <w:sz w:val="24"/>
          <w:szCs w:val="24"/>
          <w:lang w:val="tr-TR"/>
        </w:rPr>
        <w:t>kişisel</w:t>
      </w:r>
      <w:proofErr w:type="spellEnd"/>
      <w:r w:rsidRPr="0000382F">
        <w:rPr>
          <w:rFonts w:ascii="Times New Roman" w:hAnsi="Times New Roman" w:cs="Times New Roman"/>
          <w:color w:val="000000" w:themeColor="text1"/>
          <w:sz w:val="24"/>
          <w:szCs w:val="24"/>
          <w:lang w:val="tr-TR"/>
        </w:rPr>
        <w:t xml:space="preserve"> verilerin ise bulundukları elektronik ortama göre yerel sistemlerde belirtilen yöntemlerin bir ya da birkaçı kullanılarak yok edilmektedir.</w:t>
      </w:r>
    </w:p>
    <w:p w14:paraId="4CE950A7" w14:textId="77777777" w:rsidR="009667C1" w:rsidRPr="0000382F" w:rsidRDefault="009667C1" w:rsidP="009667C1">
      <w:pPr>
        <w:pStyle w:val="Saptanm"/>
        <w:spacing w:after="240" w:line="276" w:lineRule="auto"/>
        <w:jc w:val="both"/>
        <w:rPr>
          <w:rFonts w:ascii="Times New Roman" w:hAnsi="Times New Roman" w:cs="Times New Roman"/>
          <w:b/>
          <w:bCs/>
          <w:color w:val="000000" w:themeColor="text1"/>
          <w:sz w:val="24"/>
          <w:szCs w:val="24"/>
          <w:lang w:val="tr-TR"/>
        </w:rPr>
      </w:pPr>
      <w:r w:rsidRPr="0000382F">
        <w:rPr>
          <w:rFonts w:ascii="Times New Roman" w:hAnsi="Times New Roman" w:cs="Times New Roman"/>
          <w:b/>
          <w:bCs/>
          <w:color w:val="000000" w:themeColor="text1"/>
          <w:sz w:val="24"/>
          <w:szCs w:val="24"/>
          <w:lang w:val="tr-TR"/>
        </w:rPr>
        <w:t xml:space="preserve">Fiziksel Yok Etme: </w:t>
      </w:r>
      <w:r w:rsidRPr="0000382F">
        <w:rPr>
          <w:rFonts w:ascii="Times New Roman" w:hAnsi="Times New Roman" w:cs="Times New Roman"/>
          <w:color w:val="000000" w:themeColor="text1"/>
          <w:sz w:val="24"/>
          <w:szCs w:val="24"/>
          <w:lang w:val="tr-TR"/>
        </w:rPr>
        <w:t xml:space="preserve">Optik medya ve manyetik medyanın eritilmesi, yakılması veya toz haline getirilmesi gibi fiziksel olarak yok edilmesi </w:t>
      </w:r>
      <w:proofErr w:type="spellStart"/>
      <w:r w:rsidRPr="0000382F">
        <w:rPr>
          <w:rFonts w:ascii="Times New Roman" w:hAnsi="Times New Roman" w:cs="Times New Roman"/>
          <w:color w:val="000000" w:themeColor="text1"/>
          <w:sz w:val="24"/>
          <w:szCs w:val="24"/>
          <w:lang w:val="tr-TR"/>
        </w:rPr>
        <w:t>işlemidir</w:t>
      </w:r>
      <w:proofErr w:type="spellEnd"/>
      <w:r w:rsidRPr="0000382F">
        <w:rPr>
          <w:rFonts w:ascii="Times New Roman" w:hAnsi="Times New Roman" w:cs="Times New Roman"/>
          <w:color w:val="000000" w:themeColor="text1"/>
          <w:sz w:val="24"/>
          <w:szCs w:val="24"/>
          <w:lang w:val="tr-TR"/>
        </w:rPr>
        <w:t xml:space="preserve">. Optik veya manyetik medyayı eritmek, yakmak, toz haline getirmek ya da bir metal </w:t>
      </w:r>
      <w:proofErr w:type="spellStart"/>
      <w:r w:rsidRPr="0000382F">
        <w:rPr>
          <w:rFonts w:ascii="Times New Roman" w:hAnsi="Times New Roman" w:cs="Times New Roman"/>
          <w:color w:val="000000" w:themeColor="text1"/>
          <w:sz w:val="24"/>
          <w:szCs w:val="24"/>
          <w:lang w:val="tr-TR"/>
        </w:rPr>
        <w:t>öğütücüden</w:t>
      </w:r>
      <w:proofErr w:type="spellEnd"/>
      <w:r w:rsidRPr="0000382F">
        <w:rPr>
          <w:rFonts w:ascii="Times New Roman" w:hAnsi="Times New Roman" w:cs="Times New Roman"/>
          <w:color w:val="000000" w:themeColor="text1"/>
          <w:sz w:val="24"/>
          <w:szCs w:val="24"/>
          <w:lang w:val="tr-TR"/>
        </w:rPr>
        <w:t xml:space="preserve"> geçirmek gibi </w:t>
      </w:r>
      <w:proofErr w:type="spellStart"/>
      <w:r w:rsidRPr="0000382F">
        <w:rPr>
          <w:rFonts w:ascii="Times New Roman" w:hAnsi="Times New Roman" w:cs="Times New Roman"/>
          <w:color w:val="000000" w:themeColor="text1"/>
          <w:sz w:val="24"/>
          <w:szCs w:val="24"/>
          <w:lang w:val="tr-TR"/>
        </w:rPr>
        <w:t>işlemlerle</w:t>
      </w:r>
      <w:proofErr w:type="spellEnd"/>
      <w:r w:rsidRPr="0000382F">
        <w:rPr>
          <w:rFonts w:ascii="Times New Roman" w:hAnsi="Times New Roman" w:cs="Times New Roman"/>
          <w:color w:val="000000" w:themeColor="text1"/>
          <w:sz w:val="24"/>
          <w:szCs w:val="24"/>
          <w:lang w:val="tr-TR"/>
        </w:rPr>
        <w:t xml:space="preserve"> verilerin </w:t>
      </w:r>
      <w:proofErr w:type="spellStart"/>
      <w:r w:rsidRPr="0000382F">
        <w:rPr>
          <w:rFonts w:ascii="Times New Roman" w:hAnsi="Times New Roman" w:cs="Times New Roman"/>
          <w:color w:val="000000" w:themeColor="text1"/>
          <w:sz w:val="24"/>
          <w:szCs w:val="24"/>
          <w:lang w:val="tr-TR"/>
        </w:rPr>
        <w:t>erişilmez</w:t>
      </w:r>
      <w:proofErr w:type="spellEnd"/>
      <w:r w:rsidRPr="0000382F">
        <w:rPr>
          <w:rFonts w:ascii="Times New Roman" w:hAnsi="Times New Roman" w:cs="Times New Roman"/>
          <w:color w:val="000000" w:themeColor="text1"/>
          <w:sz w:val="24"/>
          <w:szCs w:val="24"/>
          <w:lang w:val="tr-TR"/>
        </w:rPr>
        <w:t xml:space="preserve"> kılınması </w:t>
      </w:r>
      <w:proofErr w:type="spellStart"/>
      <w:r w:rsidRPr="0000382F">
        <w:rPr>
          <w:rFonts w:ascii="Times New Roman" w:hAnsi="Times New Roman" w:cs="Times New Roman"/>
          <w:color w:val="000000" w:themeColor="text1"/>
          <w:sz w:val="24"/>
          <w:szCs w:val="24"/>
          <w:lang w:val="tr-TR"/>
        </w:rPr>
        <w:t>sağlanır</w:t>
      </w:r>
      <w:proofErr w:type="spellEnd"/>
      <w:r w:rsidRPr="0000382F">
        <w:rPr>
          <w:rFonts w:ascii="Times New Roman" w:hAnsi="Times New Roman" w:cs="Times New Roman"/>
          <w:color w:val="000000" w:themeColor="text1"/>
          <w:sz w:val="24"/>
          <w:szCs w:val="24"/>
          <w:lang w:val="tr-TR"/>
        </w:rPr>
        <w:t>.</w:t>
      </w:r>
    </w:p>
    <w:p w14:paraId="2DC80783" w14:textId="77777777" w:rsidR="009667C1" w:rsidRPr="0000382F" w:rsidRDefault="009667C1" w:rsidP="009667C1">
      <w:pPr>
        <w:pStyle w:val="Saptanm"/>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 xml:space="preserve">Katı hal diskler bakımından üzerine yazma veya de-manyetize etme </w:t>
      </w:r>
      <w:proofErr w:type="spellStart"/>
      <w:r w:rsidRPr="0000382F">
        <w:rPr>
          <w:rFonts w:ascii="Times New Roman" w:hAnsi="Times New Roman" w:cs="Times New Roman"/>
          <w:color w:val="000000" w:themeColor="text1"/>
          <w:sz w:val="24"/>
          <w:szCs w:val="24"/>
          <w:lang w:val="tr-TR"/>
        </w:rPr>
        <w:t>işlemi</w:t>
      </w:r>
      <w:proofErr w:type="spellEnd"/>
      <w:r w:rsidRPr="0000382F">
        <w:rPr>
          <w:rFonts w:ascii="Times New Roman" w:hAnsi="Times New Roman" w:cs="Times New Roman"/>
          <w:color w:val="000000" w:themeColor="text1"/>
          <w:sz w:val="24"/>
          <w:szCs w:val="24"/>
          <w:lang w:val="tr-TR"/>
        </w:rPr>
        <w:t xml:space="preserve"> </w:t>
      </w:r>
      <w:proofErr w:type="spellStart"/>
      <w:r w:rsidRPr="0000382F">
        <w:rPr>
          <w:rFonts w:ascii="Times New Roman" w:hAnsi="Times New Roman" w:cs="Times New Roman"/>
          <w:color w:val="000000" w:themeColor="text1"/>
          <w:sz w:val="24"/>
          <w:szCs w:val="24"/>
          <w:lang w:val="tr-TR"/>
        </w:rPr>
        <w:t>başarılı</w:t>
      </w:r>
      <w:proofErr w:type="spellEnd"/>
      <w:r w:rsidRPr="0000382F">
        <w:rPr>
          <w:rFonts w:ascii="Times New Roman" w:hAnsi="Times New Roman" w:cs="Times New Roman"/>
          <w:color w:val="000000" w:themeColor="text1"/>
          <w:sz w:val="24"/>
          <w:szCs w:val="24"/>
          <w:lang w:val="tr-TR"/>
        </w:rPr>
        <w:t xml:space="preserve"> olmazsa, bu medya da fiziksel olarak yok edilmektedir.</w:t>
      </w:r>
    </w:p>
    <w:p w14:paraId="6DD4F531" w14:textId="77777777" w:rsidR="009667C1" w:rsidRPr="0000382F" w:rsidRDefault="009667C1" w:rsidP="009667C1">
      <w:pPr>
        <w:pStyle w:val="Saptanm"/>
        <w:numPr>
          <w:ilvl w:val="1"/>
          <w:numId w:val="8"/>
        </w:numPr>
        <w:spacing w:after="240" w:line="276" w:lineRule="auto"/>
        <w:jc w:val="both"/>
        <w:rPr>
          <w:rFonts w:ascii="Times New Roman" w:eastAsia="Times" w:hAnsi="Times New Roman" w:cs="Times New Roman"/>
          <w:b/>
          <w:bCs/>
          <w:color w:val="000000" w:themeColor="text1"/>
          <w:sz w:val="24"/>
          <w:szCs w:val="24"/>
          <w:lang w:val="tr-TR"/>
        </w:rPr>
      </w:pPr>
      <w:r w:rsidRPr="0000382F">
        <w:rPr>
          <w:rFonts w:ascii="Times New Roman" w:hAnsi="Times New Roman" w:cs="Times New Roman"/>
          <w:b/>
          <w:bCs/>
          <w:color w:val="000000" w:themeColor="text1"/>
          <w:sz w:val="24"/>
          <w:szCs w:val="24"/>
          <w:lang w:val="tr-TR"/>
        </w:rPr>
        <w:t>KİŞİSEL VERİLERİN ANONİM HALE GETİRİLMESİ</w:t>
      </w:r>
    </w:p>
    <w:p w14:paraId="1DCF5961" w14:textId="77777777" w:rsidR="009667C1" w:rsidRPr="0000382F" w:rsidRDefault="009667C1" w:rsidP="009667C1">
      <w:pPr>
        <w:pStyle w:val="Saptanm"/>
        <w:spacing w:after="240" w:line="276" w:lineRule="auto"/>
        <w:jc w:val="both"/>
        <w:rPr>
          <w:rFonts w:ascii="Times New Roman" w:eastAsia="Times" w:hAnsi="Times New Roman" w:cs="Times New Roman"/>
          <w:color w:val="000000" w:themeColor="text1"/>
          <w:sz w:val="24"/>
          <w:szCs w:val="24"/>
          <w:lang w:val="tr-TR"/>
        </w:rPr>
      </w:pPr>
      <w:proofErr w:type="spellStart"/>
      <w:r w:rsidRPr="0000382F">
        <w:rPr>
          <w:rFonts w:ascii="Times New Roman" w:hAnsi="Times New Roman" w:cs="Times New Roman"/>
          <w:color w:val="000000" w:themeColor="text1"/>
          <w:sz w:val="24"/>
          <w:szCs w:val="24"/>
          <w:lang w:val="tr-TR"/>
        </w:rPr>
        <w:t>Kişisel</w:t>
      </w:r>
      <w:proofErr w:type="spellEnd"/>
      <w:r w:rsidRPr="0000382F">
        <w:rPr>
          <w:rFonts w:ascii="Times New Roman" w:hAnsi="Times New Roman" w:cs="Times New Roman"/>
          <w:color w:val="000000" w:themeColor="text1"/>
          <w:sz w:val="24"/>
          <w:szCs w:val="24"/>
          <w:lang w:val="tr-TR"/>
        </w:rPr>
        <w:t xml:space="preserve"> verilerin anonim hale getirilmesi, </w:t>
      </w:r>
      <w:proofErr w:type="spellStart"/>
      <w:r w:rsidRPr="0000382F">
        <w:rPr>
          <w:rFonts w:ascii="Times New Roman" w:hAnsi="Times New Roman" w:cs="Times New Roman"/>
          <w:color w:val="000000" w:themeColor="text1"/>
          <w:sz w:val="24"/>
          <w:szCs w:val="24"/>
          <w:lang w:val="tr-TR"/>
        </w:rPr>
        <w:t>kişisel</w:t>
      </w:r>
      <w:proofErr w:type="spellEnd"/>
      <w:r w:rsidRPr="0000382F">
        <w:rPr>
          <w:rFonts w:ascii="Times New Roman" w:hAnsi="Times New Roman" w:cs="Times New Roman"/>
          <w:color w:val="000000" w:themeColor="text1"/>
          <w:sz w:val="24"/>
          <w:szCs w:val="24"/>
          <w:lang w:val="tr-TR"/>
        </w:rPr>
        <w:t xml:space="preserve"> verilerin </w:t>
      </w:r>
      <w:proofErr w:type="spellStart"/>
      <w:r w:rsidRPr="0000382F">
        <w:rPr>
          <w:rFonts w:ascii="Times New Roman" w:hAnsi="Times New Roman" w:cs="Times New Roman"/>
          <w:color w:val="000000" w:themeColor="text1"/>
          <w:sz w:val="24"/>
          <w:szCs w:val="24"/>
          <w:lang w:val="tr-TR"/>
        </w:rPr>
        <w:t>başka</w:t>
      </w:r>
      <w:proofErr w:type="spellEnd"/>
      <w:r w:rsidRPr="0000382F">
        <w:rPr>
          <w:rFonts w:ascii="Times New Roman" w:hAnsi="Times New Roman" w:cs="Times New Roman"/>
          <w:color w:val="000000" w:themeColor="text1"/>
          <w:sz w:val="24"/>
          <w:szCs w:val="24"/>
          <w:lang w:val="tr-TR"/>
        </w:rPr>
        <w:t xml:space="preserve"> verilerle </w:t>
      </w:r>
      <w:proofErr w:type="spellStart"/>
      <w:r w:rsidRPr="0000382F">
        <w:rPr>
          <w:rFonts w:ascii="Times New Roman" w:hAnsi="Times New Roman" w:cs="Times New Roman"/>
          <w:color w:val="000000" w:themeColor="text1"/>
          <w:sz w:val="24"/>
          <w:szCs w:val="24"/>
          <w:lang w:val="tr-TR"/>
        </w:rPr>
        <w:t>eşleştirilse</w:t>
      </w:r>
      <w:proofErr w:type="spellEnd"/>
      <w:r w:rsidRPr="0000382F">
        <w:rPr>
          <w:rFonts w:ascii="Times New Roman" w:hAnsi="Times New Roman" w:cs="Times New Roman"/>
          <w:color w:val="000000" w:themeColor="text1"/>
          <w:sz w:val="24"/>
          <w:szCs w:val="24"/>
          <w:lang w:val="tr-TR"/>
        </w:rPr>
        <w:t xml:space="preserve"> dahi hiçbir surette </w:t>
      </w:r>
      <w:proofErr w:type="spellStart"/>
      <w:r w:rsidRPr="0000382F">
        <w:rPr>
          <w:rFonts w:ascii="Times New Roman" w:hAnsi="Times New Roman" w:cs="Times New Roman"/>
          <w:color w:val="000000" w:themeColor="text1"/>
          <w:sz w:val="24"/>
          <w:szCs w:val="24"/>
          <w:lang w:val="tr-TR"/>
        </w:rPr>
        <w:t>kimliği</w:t>
      </w:r>
      <w:proofErr w:type="spellEnd"/>
      <w:r w:rsidRPr="0000382F">
        <w:rPr>
          <w:rFonts w:ascii="Times New Roman" w:hAnsi="Times New Roman" w:cs="Times New Roman"/>
          <w:color w:val="000000" w:themeColor="text1"/>
          <w:sz w:val="24"/>
          <w:szCs w:val="24"/>
          <w:lang w:val="tr-TR"/>
        </w:rPr>
        <w:t xml:space="preserve"> belirli veya belirlenebilir bir gerçek </w:t>
      </w:r>
      <w:proofErr w:type="spellStart"/>
      <w:r w:rsidRPr="0000382F">
        <w:rPr>
          <w:rFonts w:ascii="Times New Roman" w:hAnsi="Times New Roman" w:cs="Times New Roman"/>
          <w:color w:val="000000" w:themeColor="text1"/>
          <w:sz w:val="24"/>
          <w:szCs w:val="24"/>
          <w:lang w:val="tr-TR"/>
        </w:rPr>
        <w:t>kişiyle</w:t>
      </w:r>
      <w:proofErr w:type="spellEnd"/>
      <w:r w:rsidRPr="0000382F">
        <w:rPr>
          <w:rFonts w:ascii="Times New Roman" w:hAnsi="Times New Roman" w:cs="Times New Roman"/>
          <w:color w:val="000000" w:themeColor="text1"/>
          <w:sz w:val="24"/>
          <w:szCs w:val="24"/>
          <w:lang w:val="tr-TR"/>
        </w:rPr>
        <w:t xml:space="preserve"> </w:t>
      </w:r>
      <w:proofErr w:type="spellStart"/>
      <w:r w:rsidRPr="0000382F">
        <w:rPr>
          <w:rFonts w:ascii="Times New Roman" w:hAnsi="Times New Roman" w:cs="Times New Roman"/>
          <w:color w:val="000000" w:themeColor="text1"/>
          <w:sz w:val="24"/>
          <w:szCs w:val="24"/>
          <w:lang w:val="tr-TR"/>
        </w:rPr>
        <w:t>ilişkilendirilemeyecek</w:t>
      </w:r>
      <w:proofErr w:type="spellEnd"/>
      <w:r w:rsidRPr="0000382F">
        <w:rPr>
          <w:rFonts w:ascii="Times New Roman" w:hAnsi="Times New Roman" w:cs="Times New Roman"/>
          <w:color w:val="000000" w:themeColor="text1"/>
          <w:sz w:val="24"/>
          <w:szCs w:val="24"/>
          <w:lang w:val="tr-TR"/>
        </w:rPr>
        <w:t xml:space="preserve"> hale getirilmesidir.</w:t>
      </w:r>
    </w:p>
    <w:p w14:paraId="36A4AC64" w14:textId="77777777" w:rsidR="009667C1" w:rsidRPr="0000382F" w:rsidRDefault="009667C1" w:rsidP="009667C1">
      <w:pPr>
        <w:pStyle w:val="Saptanm"/>
        <w:spacing w:after="240" w:line="276" w:lineRule="auto"/>
        <w:jc w:val="both"/>
        <w:rPr>
          <w:rFonts w:ascii="Times New Roman" w:hAnsi="Times New Roman" w:cs="Times New Roman"/>
          <w:color w:val="000000" w:themeColor="text1"/>
          <w:sz w:val="24"/>
          <w:szCs w:val="24"/>
          <w:shd w:val="clear" w:color="auto" w:fill="FFFFFF"/>
          <w:lang w:val="tr-TR"/>
        </w:rPr>
      </w:pPr>
      <w:r w:rsidRPr="0000382F">
        <w:rPr>
          <w:rFonts w:ascii="Times New Roman" w:hAnsi="Times New Roman" w:cs="Times New Roman"/>
          <w:color w:val="000000" w:themeColor="text1"/>
          <w:sz w:val="24"/>
          <w:szCs w:val="24"/>
          <w:shd w:val="clear" w:color="auto" w:fill="FFFFFF"/>
          <w:lang w:val="tr-TR"/>
        </w:rPr>
        <w:t>Kişisel verilerin anonim hale getirilmiş olması için; kişisel verilerin, Veri Sorumlusu veya üçüncü kişiler tarafından geri döndürülmesi ve/veya verilerin başka verilerle eşleştirilmesi gibi kayıt ortamı ve ilgili faaliyet alanı açısından uygun tekniklerin kullanılması yoluyla dahi kimliği belirli veya belirlenebilir bir gerçek kişiyle ilişkilendirilemez hale getirilmesi gerekir.</w:t>
      </w:r>
    </w:p>
    <w:p w14:paraId="66763D1C" w14:textId="77777777" w:rsidR="009667C1" w:rsidRPr="0000382F" w:rsidRDefault="009667C1" w:rsidP="009667C1">
      <w:pPr>
        <w:pStyle w:val="Saptanm"/>
        <w:numPr>
          <w:ilvl w:val="0"/>
          <w:numId w:val="8"/>
        </w:numPr>
        <w:spacing w:after="240" w:line="276" w:lineRule="auto"/>
        <w:jc w:val="both"/>
        <w:rPr>
          <w:rFonts w:ascii="Times New Roman" w:hAnsi="Times New Roman" w:cs="Times New Roman"/>
          <w:b/>
          <w:bCs/>
          <w:color w:val="000000" w:themeColor="text1"/>
          <w:sz w:val="24"/>
          <w:szCs w:val="24"/>
          <w:shd w:val="clear" w:color="auto" w:fill="FFFFFF"/>
          <w:lang w:val="tr-TR"/>
        </w:rPr>
      </w:pPr>
      <w:r w:rsidRPr="0000382F">
        <w:rPr>
          <w:rFonts w:ascii="Times New Roman" w:hAnsi="Times New Roman" w:cs="Times New Roman"/>
          <w:b/>
          <w:bCs/>
          <w:color w:val="000000" w:themeColor="text1"/>
          <w:sz w:val="24"/>
          <w:szCs w:val="24"/>
          <w:shd w:val="clear" w:color="auto" w:fill="FFFFFF"/>
          <w:lang w:val="tr-TR"/>
        </w:rPr>
        <w:t>SAKLAMA VE İMHA SÜRELERİ</w:t>
      </w:r>
    </w:p>
    <w:p w14:paraId="2198DB45" w14:textId="77777777" w:rsidR="009667C1" w:rsidRDefault="009667C1" w:rsidP="000B7292">
      <w:pPr>
        <w:pStyle w:val="Saptanm"/>
        <w:spacing w:after="240" w:line="276" w:lineRule="auto"/>
        <w:jc w:val="both"/>
        <w:rPr>
          <w:rFonts w:ascii="Times New Roman" w:hAnsi="Times New Roman" w:cs="Times New Roman"/>
          <w:b/>
          <w:bCs/>
          <w:color w:val="000000" w:themeColor="text1"/>
          <w:sz w:val="24"/>
          <w:szCs w:val="24"/>
          <w:lang w:val="tr-TR"/>
        </w:rPr>
      </w:pPr>
    </w:p>
    <w:p w14:paraId="00F69569" w14:textId="77777777" w:rsidR="009667C1" w:rsidRDefault="009667C1" w:rsidP="000B7292">
      <w:pPr>
        <w:pStyle w:val="Saptanm"/>
        <w:spacing w:after="240" w:line="276" w:lineRule="auto"/>
        <w:jc w:val="both"/>
        <w:rPr>
          <w:rFonts w:ascii="Times New Roman" w:hAnsi="Times New Roman" w:cs="Times New Roman"/>
          <w:b/>
          <w:bCs/>
          <w:color w:val="000000" w:themeColor="text1"/>
          <w:sz w:val="24"/>
          <w:szCs w:val="24"/>
          <w:lang w:val="tr-TR"/>
        </w:rPr>
      </w:pPr>
    </w:p>
    <w:p w14:paraId="23615CE6" w14:textId="77777777" w:rsidR="009667C1" w:rsidRDefault="009667C1" w:rsidP="000B7292">
      <w:pPr>
        <w:pStyle w:val="Saptanm"/>
        <w:spacing w:after="240" w:line="276" w:lineRule="auto"/>
        <w:jc w:val="both"/>
        <w:rPr>
          <w:rFonts w:ascii="Times New Roman" w:hAnsi="Times New Roman" w:cs="Times New Roman"/>
          <w:b/>
          <w:bCs/>
          <w:color w:val="000000" w:themeColor="text1"/>
          <w:sz w:val="24"/>
          <w:szCs w:val="24"/>
          <w:lang w:val="tr-TR"/>
        </w:rPr>
      </w:pPr>
    </w:p>
    <w:p w14:paraId="4A45C4AE" w14:textId="77777777" w:rsidR="009667C1" w:rsidRDefault="009667C1" w:rsidP="000B7292">
      <w:pPr>
        <w:pStyle w:val="Saptanm"/>
        <w:spacing w:after="240" w:line="276" w:lineRule="auto"/>
        <w:jc w:val="both"/>
        <w:rPr>
          <w:rFonts w:ascii="Times New Roman" w:hAnsi="Times New Roman" w:cs="Times New Roman"/>
          <w:b/>
          <w:bCs/>
          <w:color w:val="000000" w:themeColor="text1"/>
          <w:sz w:val="24"/>
          <w:szCs w:val="24"/>
          <w:lang w:val="tr-TR"/>
        </w:rPr>
      </w:pPr>
    </w:p>
    <w:p w14:paraId="4BD098EE" w14:textId="77777777" w:rsidR="009667C1" w:rsidRDefault="009667C1" w:rsidP="000B7292">
      <w:pPr>
        <w:pStyle w:val="Saptanm"/>
        <w:spacing w:after="240" w:line="276" w:lineRule="auto"/>
        <w:jc w:val="both"/>
        <w:rPr>
          <w:rFonts w:ascii="Times New Roman" w:hAnsi="Times New Roman" w:cs="Times New Roman"/>
          <w:b/>
          <w:bCs/>
          <w:color w:val="000000" w:themeColor="text1"/>
          <w:sz w:val="24"/>
          <w:szCs w:val="24"/>
          <w:lang w:val="tr-TR"/>
        </w:rPr>
      </w:pPr>
    </w:p>
    <w:p w14:paraId="216903F4" w14:textId="77777777" w:rsidR="009667C1" w:rsidRDefault="009667C1" w:rsidP="000B7292">
      <w:pPr>
        <w:pStyle w:val="Saptanm"/>
        <w:spacing w:after="240" w:line="276" w:lineRule="auto"/>
        <w:jc w:val="both"/>
        <w:rPr>
          <w:rFonts w:ascii="Times New Roman" w:hAnsi="Times New Roman" w:cs="Times New Roman"/>
          <w:b/>
          <w:bCs/>
          <w:color w:val="000000" w:themeColor="text1"/>
          <w:sz w:val="24"/>
          <w:szCs w:val="24"/>
          <w:lang w:val="tr-TR"/>
        </w:rPr>
      </w:pPr>
    </w:p>
    <w:p w14:paraId="4DAD8911" w14:textId="77777777" w:rsidR="009667C1" w:rsidRDefault="009667C1" w:rsidP="000B7292">
      <w:pPr>
        <w:pStyle w:val="Saptanm"/>
        <w:spacing w:after="240" w:line="276" w:lineRule="auto"/>
        <w:jc w:val="both"/>
        <w:rPr>
          <w:rFonts w:ascii="Times New Roman" w:hAnsi="Times New Roman" w:cs="Times New Roman"/>
          <w:b/>
          <w:bCs/>
          <w:color w:val="000000" w:themeColor="text1"/>
          <w:sz w:val="24"/>
          <w:szCs w:val="24"/>
          <w:lang w:val="tr-TR"/>
        </w:rPr>
      </w:pPr>
    </w:p>
    <w:p w14:paraId="0CE3F679" w14:textId="77777777" w:rsidR="009667C1" w:rsidRDefault="009667C1" w:rsidP="000B7292">
      <w:pPr>
        <w:pStyle w:val="Saptanm"/>
        <w:spacing w:after="240" w:line="276" w:lineRule="auto"/>
        <w:jc w:val="both"/>
        <w:rPr>
          <w:rFonts w:ascii="Times New Roman" w:hAnsi="Times New Roman" w:cs="Times New Roman"/>
          <w:b/>
          <w:bCs/>
          <w:color w:val="000000" w:themeColor="text1"/>
          <w:sz w:val="24"/>
          <w:szCs w:val="24"/>
          <w:lang w:val="tr-TR"/>
        </w:rPr>
      </w:pPr>
    </w:p>
    <w:p w14:paraId="7C94D17F" w14:textId="77777777" w:rsidR="009667C1" w:rsidRDefault="009667C1" w:rsidP="000B7292">
      <w:pPr>
        <w:pStyle w:val="Saptanm"/>
        <w:spacing w:after="240" w:line="276" w:lineRule="auto"/>
        <w:jc w:val="both"/>
        <w:rPr>
          <w:rFonts w:ascii="Times New Roman" w:hAnsi="Times New Roman" w:cs="Times New Roman"/>
          <w:b/>
          <w:bCs/>
          <w:color w:val="000000" w:themeColor="text1"/>
          <w:sz w:val="24"/>
          <w:szCs w:val="24"/>
          <w:lang w:val="tr-TR"/>
        </w:rPr>
      </w:pPr>
    </w:p>
    <w:p w14:paraId="533A7190" w14:textId="77777777" w:rsidR="009667C1" w:rsidRDefault="009667C1" w:rsidP="000B7292">
      <w:pPr>
        <w:pStyle w:val="Saptanm"/>
        <w:spacing w:after="240" w:line="276" w:lineRule="auto"/>
        <w:jc w:val="both"/>
        <w:rPr>
          <w:rFonts w:ascii="Times New Roman" w:hAnsi="Times New Roman" w:cs="Times New Roman"/>
          <w:b/>
          <w:bCs/>
          <w:color w:val="000000" w:themeColor="text1"/>
          <w:sz w:val="24"/>
          <w:szCs w:val="24"/>
          <w:lang w:val="tr-TR"/>
        </w:rPr>
      </w:pPr>
    </w:p>
    <w:p w14:paraId="5F01E6CE" w14:textId="77777777" w:rsidR="009667C1" w:rsidRPr="0000382F" w:rsidRDefault="009667C1" w:rsidP="000B7292">
      <w:pPr>
        <w:pStyle w:val="Saptanm"/>
        <w:spacing w:after="240" w:line="276" w:lineRule="auto"/>
        <w:jc w:val="both"/>
        <w:rPr>
          <w:rFonts w:ascii="Times New Roman" w:eastAsia="Times" w:hAnsi="Times New Roman" w:cs="Times New Roman"/>
          <w:b/>
          <w:bCs/>
          <w:color w:val="000000" w:themeColor="text1"/>
          <w:sz w:val="24"/>
          <w:szCs w:val="24"/>
          <w:lang w:val="tr-TR"/>
        </w:rPr>
      </w:pPr>
    </w:p>
    <w:tbl>
      <w:tblPr>
        <w:tblStyle w:val="TabloKlavuzu"/>
        <w:tblpPr w:leftFromText="141" w:rightFromText="141" w:vertAnchor="text" w:horzAnchor="page" w:tblpX="1130" w:tblpY="-1132"/>
        <w:tblW w:w="10060" w:type="dxa"/>
        <w:tblLayout w:type="fixed"/>
        <w:tblLook w:val="04A0" w:firstRow="1" w:lastRow="0" w:firstColumn="1" w:lastColumn="0" w:noHBand="0" w:noVBand="1"/>
      </w:tblPr>
      <w:tblGrid>
        <w:gridCol w:w="1980"/>
        <w:gridCol w:w="2693"/>
        <w:gridCol w:w="2693"/>
        <w:gridCol w:w="2694"/>
      </w:tblGrid>
      <w:tr w:rsidR="0000382F" w:rsidRPr="0000382F" w14:paraId="7E2B0DC9" w14:textId="77777777" w:rsidTr="003546F3">
        <w:trPr>
          <w:trHeight w:val="1408"/>
        </w:trPr>
        <w:tc>
          <w:tcPr>
            <w:tcW w:w="1980" w:type="dxa"/>
          </w:tcPr>
          <w:p w14:paraId="7ED8868F" w14:textId="77777777" w:rsidR="003546F3" w:rsidRPr="0000382F" w:rsidRDefault="003546F3" w:rsidP="003546F3">
            <w:pPr>
              <w:pStyle w:val="TabloStili2"/>
              <w:spacing w:line="276" w:lineRule="auto"/>
              <w:jc w:val="both"/>
              <w:rPr>
                <w:rFonts w:ascii="Times New Roman" w:hAnsi="Times New Roman" w:cs="Times New Roman"/>
                <w:b/>
                <w:bCs/>
                <w:color w:val="000000" w:themeColor="text1"/>
                <w:sz w:val="24"/>
                <w:szCs w:val="24"/>
                <w:lang w:val="tr-TR"/>
              </w:rPr>
            </w:pPr>
          </w:p>
          <w:p w14:paraId="7E93049A" w14:textId="77777777" w:rsidR="003546F3" w:rsidRPr="0000382F" w:rsidRDefault="003546F3" w:rsidP="003546F3">
            <w:pPr>
              <w:pStyle w:val="TabloStili2"/>
              <w:spacing w:line="276" w:lineRule="auto"/>
              <w:jc w:val="both"/>
              <w:rPr>
                <w:rFonts w:ascii="Times New Roman" w:hAnsi="Times New Roman" w:cs="Times New Roman"/>
                <w:b/>
                <w:bCs/>
                <w:color w:val="000000" w:themeColor="text1"/>
                <w:sz w:val="24"/>
                <w:szCs w:val="24"/>
                <w:lang w:val="tr-TR"/>
              </w:rPr>
            </w:pPr>
          </w:p>
          <w:p w14:paraId="5E3F73D0" w14:textId="53AF13AF" w:rsidR="00FC3B35" w:rsidRPr="0000382F" w:rsidRDefault="00FC3B35" w:rsidP="003546F3">
            <w:pPr>
              <w:pStyle w:val="TabloStili2"/>
              <w:spacing w:line="276" w:lineRule="auto"/>
              <w:jc w:val="both"/>
              <w:rPr>
                <w:rFonts w:ascii="Times New Roman" w:hAnsi="Times New Roman" w:cs="Times New Roman"/>
                <w:b/>
                <w:bCs/>
                <w:color w:val="000000" w:themeColor="text1"/>
                <w:sz w:val="24"/>
                <w:szCs w:val="24"/>
                <w:lang w:val="tr-TR"/>
              </w:rPr>
            </w:pPr>
            <w:r w:rsidRPr="0000382F">
              <w:rPr>
                <w:rFonts w:ascii="Times New Roman" w:hAnsi="Times New Roman" w:cs="Times New Roman"/>
                <w:b/>
                <w:bCs/>
                <w:color w:val="000000" w:themeColor="text1"/>
                <w:sz w:val="24"/>
                <w:szCs w:val="24"/>
                <w:lang w:val="tr-TR"/>
              </w:rPr>
              <w:t>SÜREÇ</w:t>
            </w:r>
          </w:p>
        </w:tc>
        <w:tc>
          <w:tcPr>
            <w:tcW w:w="2693" w:type="dxa"/>
          </w:tcPr>
          <w:p w14:paraId="3699AD62" w14:textId="77777777" w:rsidR="003546F3" w:rsidRPr="0000382F" w:rsidRDefault="003546F3" w:rsidP="003546F3">
            <w:pPr>
              <w:pStyle w:val="TabloStili2"/>
              <w:spacing w:line="276" w:lineRule="auto"/>
              <w:jc w:val="both"/>
              <w:rPr>
                <w:rFonts w:ascii="Times New Roman" w:hAnsi="Times New Roman" w:cs="Times New Roman"/>
                <w:b/>
                <w:bCs/>
                <w:color w:val="000000" w:themeColor="text1"/>
                <w:sz w:val="24"/>
                <w:szCs w:val="24"/>
                <w:lang w:val="tr-TR"/>
              </w:rPr>
            </w:pPr>
          </w:p>
          <w:p w14:paraId="6D52A333" w14:textId="77777777" w:rsidR="003546F3" w:rsidRPr="0000382F" w:rsidRDefault="003546F3" w:rsidP="003546F3">
            <w:pPr>
              <w:pStyle w:val="TabloStili2"/>
              <w:spacing w:line="276" w:lineRule="auto"/>
              <w:jc w:val="both"/>
              <w:rPr>
                <w:rFonts w:ascii="Times New Roman" w:hAnsi="Times New Roman" w:cs="Times New Roman"/>
                <w:b/>
                <w:bCs/>
                <w:color w:val="000000" w:themeColor="text1"/>
                <w:sz w:val="24"/>
                <w:szCs w:val="24"/>
                <w:lang w:val="tr-TR"/>
              </w:rPr>
            </w:pPr>
          </w:p>
          <w:p w14:paraId="434AE1AE" w14:textId="409D4AFD" w:rsidR="00FC3B35" w:rsidRPr="0000382F" w:rsidRDefault="00FC3B35" w:rsidP="003546F3">
            <w:pPr>
              <w:pStyle w:val="TabloStili2"/>
              <w:spacing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b/>
                <w:bCs/>
                <w:color w:val="000000" w:themeColor="text1"/>
                <w:sz w:val="24"/>
                <w:szCs w:val="24"/>
                <w:lang w:val="tr-TR"/>
              </w:rPr>
              <w:t>SAKLAMA SÜRESİ</w:t>
            </w:r>
          </w:p>
        </w:tc>
        <w:tc>
          <w:tcPr>
            <w:tcW w:w="2693" w:type="dxa"/>
          </w:tcPr>
          <w:p w14:paraId="74FD6057" w14:textId="77777777" w:rsidR="003546F3" w:rsidRPr="0000382F" w:rsidRDefault="003546F3" w:rsidP="003546F3">
            <w:pPr>
              <w:pStyle w:val="TabloStili2"/>
              <w:spacing w:line="276" w:lineRule="auto"/>
              <w:jc w:val="both"/>
              <w:rPr>
                <w:rFonts w:ascii="Times New Roman" w:hAnsi="Times New Roman" w:cs="Times New Roman"/>
                <w:b/>
                <w:bCs/>
                <w:color w:val="000000" w:themeColor="text1"/>
                <w:sz w:val="24"/>
                <w:szCs w:val="24"/>
                <w:lang w:val="tr-TR"/>
              </w:rPr>
            </w:pPr>
          </w:p>
          <w:p w14:paraId="5821460D" w14:textId="77777777" w:rsidR="003546F3" w:rsidRPr="0000382F" w:rsidRDefault="003546F3" w:rsidP="003546F3">
            <w:pPr>
              <w:pStyle w:val="TabloStili2"/>
              <w:spacing w:line="276" w:lineRule="auto"/>
              <w:jc w:val="both"/>
              <w:rPr>
                <w:rFonts w:ascii="Times New Roman" w:hAnsi="Times New Roman" w:cs="Times New Roman"/>
                <w:b/>
                <w:bCs/>
                <w:color w:val="000000" w:themeColor="text1"/>
                <w:sz w:val="24"/>
                <w:szCs w:val="24"/>
                <w:lang w:val="tr-TR"/>
              </w:rPr>
            </w:pPr>
          </w:p>
          <w:p w14:paraId="2AC0B85D" w14:textId="3765D175" w:rsidR="00FC3B35" w:rsidRPr="0000382F" w:rsidRDefault="00FC3B35" w:rsidP="003546F3">
            <w:pPr>
              <w:pStyle w:val="TabloStili2"/>
              <w:spacing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b/>
                <w:bCs/>
                <w:color w:val="000000" w:themeColor="text1"/>
                <w:sz w:val="24"/>
                <w:szCs w:val="24"/>
                <w:lang w:val="tr-TR"/>
              </w:rPr>
              <w:t>İMHA SÜRESİ</w:t>
            </w:r>
          </w:p>
        </w:tc>
        <w:tc>
          <w:tcPr>
            <w:tcW w:w="2694" w:type="dxa"/>
          </w:tcPr>
          <w:p w14:paraId="005228F9" w14:textId="77777777" w:rsidR="00FC3B35" w:rsidRPr="0000382F" w:rsidRDefault="00FC3B35" w:rsidP="003546F3">
            <w:pPr>
              <w:pStyle w:val="TabloStili2"/>
              <w:spacing w:line="276" w:lineRule="auto"/>
              <w:jc w:val="both"/>
              <w:rPr>
                <w:rFonts w:ascii="Times New Roman" w:hAnsi="Times New Roman" w:cs="Times New Roman"/>
                <w:b/>
                <w:bCs/>
                <w:color w:val="000000" w:themeColor="text1"/>
                <w:sz w:val="24"/>
                <w:szCs w:val="24"/>
                <w:lang w:val="tr-TR"/>
              </w:rPr>
            </w:pPr>
          </w:p>
          <w:p w14:paraId="69C5F58B" w14:textId="77777777" w:rsidR="003546F3" w:rsidRPr="0000382F" w:rsidRDefault="003546F3" w:rsidP="003546F3">
            <w:pPr>
              <w:pStyle w:val="TabloStili2"/>
              <w:spacing w:line="276" w:lineRule="auto"/>
              <w:jc w:val="both"/>
              <w:rPr>
                <w:rFonts w:ascii="Times New Roman" w:hAnsi="Times New Roman" w:cs="Times New Roman"/>
                <w:b/>
                <w:bCs/>
                <w:color w:val="000000" w:themeColor="text1"/>
                <w:sz w:val="24"/>
                <w:szCs w:val="24"/>
                <w:lang w:val="tr-TR"/>
              </w:rPr>
            </w:pPr>
          </w:p>
          <w:p w14:paraId="3E6D8DB2" w14:textId="09F1C1B7" w:rsidR="003546F3" w:rsidRPr="0000382F" w:rsidRDefault="003546F3" w:rsidP="003546F3">
            <w:pPr>
              <w:pStyle w:val="TabloStili2"/>
              <w:spacing w:line="276" w:lineRule="auto"/>
              <w:jc w:val="both"/>
              <w:rPr>
                <w:rFonts w:ascii="Times New Roman" w:hAnsi="Times New Roman" w:cs="Times New Roman"/>
                <w:b/>
                <w:bCs/>
                <w:color w:val="000000" w:themeColor="text1"/>
                <w:sz w:val="24"/>
                <w:szCs w:val="24"/>
                <w:lang w:val="tr-TR"/>
              </w:rPr>
            </w:pPr>
            <w:r w:rsidRPr="0000382F">
              <w:rPr>
                <w:rFonts w:ascii="Times New Roman" w:hAnsi="Times New Roman" w:cs="Times New Roman"/>
                <w:b/>
                <w:bCs/>
                <w:color w:val="000000" w:themeColor="text1"/>
                <w:sz w:val="24"/>
                <w:szCs w:val="24"/>
                <w:lang w:val="tr-TR"/>
              </w:rPr>
              <w:t>KANUNİ DAYANAK</w:t>
            </w:r>
          </w:p>
        </w:tc>
      </w:tr>
      <w:tr w:rsidR="0000382F" w:rsidRPr="0000382F" w14:paraId="0DEA805D" w14:textId="77777777" w:rsidTr="003546F3">
        <w:trPr>
          <w:trHeight w:val="581"/>
        </w:trPr>
        <w:tc>
          <w:tcPr>
            <w:tcW w:w="1980" w:type="dxa"/>
          </w:tcPr>
          <w:p w14:paraId="54BCDA52" w14:textId="77777777" w:rsidR="00FC3B35" w:rsidRPr="0000382F" w:rsidRDefault="00FC3B35" w:rsidP="003546F3">
            <w:pPr>
              <w:spacing w:line="276" w:lineRule="auto"/>
              <w:jc w:val="both"/>
              <w:rPr>
                <w:color w:val="000000" w:themeColor="text1"/>
              </w:rPr>
            </w:pPr>
          </w:p>
          <w:p w14:paraId="6C1050D5" w14:textId="77777777" w:rsidR="00FC3B35" w:rsidRPr="0000382F" w:rsidRDefault="00FC3B35" w:rsidP="003546F3">
            <w:pPr>
              <w:spacing w:line="276" w:lineRule="auto"/>
              <w:jc w:val="both"/>
              <w:rPr>
                <w:color w:val="000000" w:themeColor="text1"/>
              </w:rPr>
            </w:pPr>
            <w:r w:rsidRPr="0000382F">
              <w:rPr>
                <w:color w:val="000000" w:themeColor="text1"/>
              </w:rPr>
              <w:t>Personel İşlemlerinin Süreçlerinin Yürütülmesi</w:t>
            </w:r>
          </w:p>
        </w:tc>
        <w:tc>
          <w:tcPr>
            <w:tcW w:w="2693" w:type="dxa"/>
          </w:tcPr>
          <w:p w14:paraId="48F9DB70" w14:textId="77777777" w:rsidR="00FC3B35" w:rsidRPr="0000382F" w:rsidRDefault="00FC3B35" w:rsidP="003546F3">
            <w:pPr>
              <w:spacing w:line="276" w:lineRule="auto"/>
              <w:jc w:val="both"/>
              <w:rPr>
                <w:color w:val="000000" w:themeColor="text1"/>
              </w:rPr>
            </w:pPr>
          </w:p>
          <w:p w14:paraId="34642C6F" w14:textId="77777777" w:rsidR="00FC3B35" w:rsidRPr="0000382F" w:rsidRDefault="00FC3B35" w:rsidP="003546F3">
            <w:pPr>
              <w:spacing w:line="276" w:lineRule="auto"/>
              <w:jc w:val="both"/>
              <w:rPr>
                <w:color w:val="000000" w:themeColor="text1"/>
              </w:rPr>
            </w:pPr>
            <w:r w:rsidRPr="0000382F">
              <w:rPr>
                <w:color w:val="000000" w:themeColor="text1"/>
              </w:rPr>
              <w:t>Hukuki İlişki Süresince +10 Yıl</w:t>
            </w:r>
          </w:p>
        </w:tc>
        <w:tc>
          <w:tcPr>
            <w:tcW w:w="2693" w:type="dxa"/>
          </w:tcPr>
          <w:p w14:paraId="02096283" w14:textId="77777777" w:rsidR="00FC3B35" w:rsidRPr="0000382F" w:rsidRDefault="00FC3B35" w:rsidP="003546F3">
            <w:pPr>
              <w:rPr>
                <w:color w:val="000000" w:themeColor="text1"/>
              </w:rPr>
            </w:pPr>
            <w:r w:rsidRPr="0000382F">
              <w:rPr>
                <w:color w:val="000000" w:themeColor="text1"/>
              </w:rPr>
              <w:t>Saklama süresinin bitimini takip eden ilk periyodik imha süresinde</w:t>
            </w:r>
          </w:p>
          <w:p w14:paraId="3D14FA4E" w14:textId="77777777" w:rsidR="00FC3B35" w:rsidRPr="0000382F" w:rsidRDefault="00FC3B35" w:rsidP="003546F3">
            <w:pPr>
              <w:spacing w:line="276" w:lineRule="auto"/>
              <w:jc w:val="both"/>
              <w:rPr>
                <w:color w:val="000000" w:themeColor="text1"/>
              </w:rPr>
            </w:pPr>
          </w:p>
        </w:tc>
        <w:tc>
          <w:tcPr>
            <w:tcW w:w="2694" w:type="dxa"/>
          </w:tcPr>
          <w:p w14:paraId="475D310F" w14:textId="77777777" w:rsidR="00FC3B35" w:rsidRPr="0000382F" w:rsidRDefault="00FC3B35" w:rsidP="003546F3">
            <w:pPr>
              <w:rPr>
                <w:color w:val="000000" w:themeColor="text1"/>
              </w:rPr>
            </w:pPr>
          </w:p>
          <w:p w14:paraId="68D35D73" w14:textId="3F236950" w:rsidR="003546F3" w:rsidRPr="0000382F" w:rsidRDefault="003546F3" w:rsidP="003546F3">
            <w:pPr>
              <w:rPr>
                <w:color w:val="000000" w:themeColor="text1"/>
              </w:rPr>
            </w:pPr>
            <w:r w:rsidRPr="0000382F">
              <w:rPr>
                <w:color w:val="000000" w:themeColor="text1"/>
              </w:rPr>
              <w:t>4857 Sayılı İş Kanunu ve İlgili Mevzuat / 6098 Sayılı Türk Borçlar Kanunu</w:t>
            </w:r>
          </w:p>
        </w:tc>
      </w:tr>
      <w:tr w:rsidR="0000382F" w:rsidRPr="0000382F" w14:paraId="56A08706" w14:textId="77777777" w:rsidTr="003546F3">
        <w:trPr>
          <w:trHeight w:val="581"/>
        </w:trPr>
        <w:tc>
          <w:tcPr>
            <w:tcW w:w="1980" w:type="dxa"/>
          </w:tcPr>
          <w:p w14:paraId="59B7570E" w14:textId="77777777" w:rsidR="00FC3B35" w:rsidRPr="0000382F" w:rsidRDefault="00FC3B35" w:rsidP="003546F3">
            <w:pPr>
              <w:spacing w:line="276" w:lineRule="auto"/>
              <w:jc w:val="both"/>
              <w:rPr>
                <w:color w:val="000000" w:themeColor="text1"/>
              </w:rPr>
            </w:pPr>
          </w:p>
          <w:p w14:paraId="6993A334" w14:textId="77777777" w:rsidR="00FC3B35" w:rsidRPr="0000382F" w:rsidRDefault="00FC3B35" w:rsidP="003546F3">
            <w:pPr>
              <w:spacing w:line="276" w:lineRule="auto"/>
              <w:jc w:val="both"/>
              <w:rPr>
                <w:color w:val="000000" w:themeColor="text1"/>
              </w:rPr>
            </w:pPr>
            <w:r w:rsidRPr="0000382F">
              <w:rPr>
                <w:color w:val="000000" w:themeColor="text1"/>
              </w:rPr>
              <w:t>Kamera Kayıtları</w:t>
            </w:r>
          </w:p>
        </w:tc>
        <w:tc>
          <w:tcPr>
            <w:tcW w:w="2693" w:type="dxa"/>
          </w:tcPr>
          <w:p w14:paraId="5FE8EA0A" w14:textId="77777777" w:rsidR="00FC3B35" w:rsidRPr="0000382F" w:rsidRDefault="00FC3B35" w:rsidP="003546F3">
            <w:pPr>
              <w:spacing w:line="276" w:lineRule="auto"/>
              <w:jc w:val="both"/>
              <w:rPr>
                <w:color w:val="000000" w:themeColor="text1"/>
              </w:rPr>
            </w:pPr>
          </w:p>
          <w:p w14:paraId="05676DE8" w14:textId="77777777" w:rsidR="00FC3B35" w:rsidRPr="0000382F" w:rsidRDefault="00FC3B35" w:rsidP="003546F3">
            <w:pPr>
              <w:spacing w:line="276" w:lineRule="auto"/>
              <w:jc w:val="both"/>
              <w:rPr>
                <w:color w:val="000000" w:themeColor="text1"/>
              </w:rPr>
            </w:pPr>
            <w:r w:rsidRPr="0000382F">
              <w:rPr>
                <w:color w:val="000000" w:themeColor="text1"/>
              </w:rPr>
              <w:t>3 Ay</w:t>
            </w:r>
          </w:p>
        </w:tc>
        <w:tc>
          <w:tcPr>
            <w:tcW w:w="2693" w:type="dxa"/>
          </w:tcPr>
          <w:p w14:paraId="6BF022D0" w14:textId="77777777" w:rsidR="00FC3B35" w:rsidRPr="0000382F" w:rsidRDefault="00FC3B35" w:rsidP="003546F3">
            <w:pPr>
              <w:rPr>
                <w:color w:val="000000" w:themeColor="text1"/>
              </w:rPr>
            </w:pPr>
            <w:r w:rsidRPr="0000382F">
              <w:rPr>
                <w:color w:val="000000" w:themeColor="text1"/>
              </w:rPr>
              <w:t>Saklama süresinin bitimini takip eden ilk periyodik imha süresinde</w:t>
            </w:r>
          </w:p>
          <w:p w14:paraId="767474FA" w14:textId="77777777" w:rsidR="00FC3B35" w:rsidRPr="0000382F" w:rsidRDefault="00FC3B35" w:rsidP="003546F3">
            <w:pPr>
              <w:spacing w:line="276" w:lineRule="auto"/>
              <w:jc w:val="both"/>
              <w:rPr>
                <w:color w:val="000000" w:themeColor="text1"/>
              </w:rPr>
            </w:pPr>
          </w:p>
        </w:tc>
        <w:tc>
          <w:tcPr>
            <w:tcW w:w="2694" w:type="dxa"/>
          </w:tcPr>
          <w:p w14:paraId="6CB89EEB" w14:textId="009D3AE0" w:rsidR="00FC3B35" w:rsidRPr="0000382F" w:rsidRDefault="003546F3" w:rsidP="003546F3">
            <w:pPr>
              <w:rPr>
                <w:color w:val="000000" w:themeColor="text1"/>
              </w:rPr>
            </w:pPr>
            <w:r w:rsidRPr="0000382F">
              <w:rPr>
                <w:color w:val="000000" w:themeColor="text1"/>
              </w:rPr>
              <w:t>KVKK Tarafından Yayınlanan Kişisel Verileri Koruma Kurumu Kişisel Veri Saklama Ve İmha Politikası</w:t>
            </w:r>
          </w:p>
        </w:tc>
      </w:tr>
      <w:tr w:rsidR="0000382F" w:rsidRPr="0000382F" w14:paraId="2E44568C" w14:textId="77777777" w:rsidTr="003546F3">
        <w:trPr>
          <w:trHeight w:val="581"/>
        </w:trPr>
        <w:tc>
          <w:tcPr>
            <w:tcW w:w="1980" w:type="dxa"/>
          </w:tcPr>
          <w:p w14:paraId="3167A106" w14:textId="77777777" w:rsidR="00FC3B35" w:rsidRPr="0000382F" w:rsidRDefault="00FC3B35" w:rsidP="003546F3">
            <w:pPr>
              <w:spacing w:line="276" w:lineRule="auto"/>
              <w:jc w:val="both"/>
              <w:rPr>
                <w:color w:val="000000" w:themeColor="text1"/>
              </w:rPr>
            </w:pPr>
          </w:p>
          <w:p w14:paraId="6F993DC4" w14:textId="77777777" w:rsidR="00FC3B35" w:rsidRPr="0000382F" w:rsidRDefault="00FC3B35" w:rsidP="003546F3">
            <w:pPr>
              <w:spacing w:line="276" w:lineRule="auto"/>
              <w:jc w:val="both"/>
              <w:rPr>
                <w:color w:val="000000" w:themeColor="text1"/>
              </w:rPr>
            </w:pPr>
            <w:r w:rsidRPr="0000382F">
              <w:rPr>
                <w:color w:val="000000" w:themeColor="text1"/>
              </w:rPr>
              <w:t>Tedarikçilere İlişkin Kişisel Veriler</w:t>
            </w:r>
          </w:p>
        </w:tc>
        <w:tc>
          <w:tcPr>
            <w:tcW w:w="2693" w:type="dxa"/>
          </w:tcPr>
          <w:p w14:paraId="64E37931" w14:textId="77777777" w:rsidR="00FC3B35" w:rsidRPr="0000382F" w:rsidRDefault="00FC3B35" w:rsidP="003546F3">
            <w:pPr>
              <w:spacing w:line="276" w:lineRule="auto"/>
              <w:jc w:val="both"/>
              <w:rPr>
                <w:color w:val="000000" w:themeColor="text1"/>
              </w:rPr>
            </w:pPr>
          </w:p>
          <w:p w14:paraId="05AD49B6" w14:textId="77777777" w:rsidR="00FC3B35" w:rsidRPr="0000382F" w:rsidRDefault="00FC3B35" w:rsidP="003546F3">
            <w:pPr>
              <w:spacing w:line="276" w:lineRule="auto"/>
              <w:jc w:val="both"/>
              <w:rPr>
                <w:color w:val="000000" w:themeColor="text1"/>
              </w:rPr>
            </w:pPr>
            <w:r w:rsidRPr="0000382F">
              <w:rPr>
                <w:color w:val="000000" w:themeColor="text1"/>
              </w:rPr>
              <w:t>Hukuki İlişki Süresince +10 Yıl</w:t>
            </w:r>
          </w:p>
        </w:tc>
        <w:tc>
          <w:tcPr>
            <w:tcW w:w="2693" w:type="dxa"/>
          </w:tcPr>
          <w:p w14:paraId="63F176B9" w14:textId="77777777" w:rsidR="00FC3B35" w:rsidRPr="0000382F" w:rsidRDefault="00FC3B35" w:rsidP="003546F3">
            <w:pPr>
              <w:rPr>
                <w:color w:val="000000" w:themeColor="text1"/>
              </w:rPr>
            </w:pPr>
            <w:r w:rsidRPr="0000382F">
              <w:rPr>
                <w:color w:val="000000" w:themeColor="text1"/>
              </w:rPr>
              <w:t>Saklama süresinin bitimini takip eden ilk periyodik imha süresinde</w:t>
            </w:r>
          </w:p>
          <w:p w14:paraId="41648C78" w14:textId="77777777" w:rsidR="00FC3B35" w:rsidRPr="0000382F" w:rsidRDefault="00FC3B35" w:rsidP="003546F3">
            <w:pPr>
              <w:rPr>
                <w:color w:val="000000" w:themeColor="text1"/>
              </w:rPr>
            </w:pPr>
          </w:p>
        </w:tc>
        <w:tc>
          <w:tcPr>
            <w:tcW w:w="2694" w:type="dxa"/>
          </w:tcPr>
          <w:p w14:paraId="7EB1A151" w14:textId="77777777" w:rsidR="003546F3" w:rsidRPr="0000382F" w:rsidRDefault="003546F3" w:rsidP="003546F3">
            <w:pPr>
              <w:rPr>
                <w:color w:val="000000" w:themeColor="text1"/>
              </w:rPr>
            </w:pPr>
          </w:p>
          <w:p w14:paraId="496DBBB3" w14:textId="2F05704A" w:rsidR="00FC3B35" w:rsidRPr="0000382F" w:rsidRDefault="003546F3" w:rsidP="003546F3">
            <w:pPr>
              <w:rPr>
                <w:color w:val="000000" w:themeColor="text1"/>
              </w:rPr>
            </w:pPr>
            <w:r w:rsidRPr="0000382F">
              <w:rPr>
                <w:color w:val="000000" w:themeColor="text1"/>
              </w:rPr>
              <w:t>6098 Sayılı Türk Borçlar Kanunu</w:t>
            </w:r>
          </w:p>
        </w:tc>
      </w:tr>
      <w:tr w:rsidR="0000382F" w:rsidRPr="0000382F" w14:paraId="3EFDAB15" w14:textId="77777777" w:rsidTr="003546F3">
        <w:trPr>
          <w:trHeight w:val="581"/>
        </w:trPr>
        <w:tc>
          <w:tcPr>
            <w:tcW w:w="1980" w:type="dxa"/>
          </w:tcPr>
          <w:p w14:paraId="0EB914E0" w14:textId="77777777" w:rsidR="00FC3B35" w:rsidRPr="0000382F" w:rsidRDefault="00FC3B35" w:rsidP="003546F3">
            <w:pPr>
              <w:spacing w:line="276" w:lineRule="auto"/>
              <w:jc w:val="both"/>
              <w:rPr>
                <w:color w:val="000000" w:themeColor="text1"/>
              </w:rPr>
            </w:pPr>
          </w:p>
          <w:p w14:paraId="6D628AF2" w14:textId="77777777" w:rsidR="00FC3B35" w:rsidRPr="0000382F" w:rsidRDefault="00FC3B35" w:rsidP="003546F3">
            <w:pPr>
              <w:spacing w:line="276" w:lineRule="auto"/>
              <w:jc w:val="both"/>
              <w:rPr>
                <w:color w:val="000000" w:themeColor="text1"/>
              </w:rPr>
            </w:pPr>
            <w:r w:rsidRPr="0000382F">
              <w:rPr>
                <w:color w:val="000000" w:themeColor="text1"/>
              </w:rPr>
              <w:t>Sözleşmeler</w:t>
            </w:r>
          </w:p>
        </w:tc>
        <w:tc>
          <w:tcPr>
            <w:tcW w:w="2693" w:type="dxa"/>
          </w:tcPr>
          <w:p w14:paraId="7879613E" w14:textId="77777777" w:rsidR="00FC3B35" w:rsidRPr="0000382F" w:rsidRDefault="00FC3B35" w:rsidP="003546F3">
            <w:pPr>
              <w:spacing w:line="276" w:lineRule="auto"/>
              <w:jc w:val="both"/>
              <w:rPr>
                <w:color w:val="000000" w:themeColor="text1"/>
              </w:rPr>
            </w:pPr>
          </w:p>
          <w:p w14:paraId="63948720" w14:textId="77777777" w:rsidR="00FC3B35" w:rsidRPr="0000382F" w:rsidRDefault="00FC3B35" w:rsidP="003546F3">
            <w:pPr>
              <w:spacing w:line="276" w:lineRule="auto"/>
              <w:jc w:val="both"/>
              <w:rPr>
                <w:color w:val="000000" w:themeColor="text1"/>
              </w:rPr>
            </w:pPr>
            <w:r w:rsidRPr="0000382F">
              <w:rPr>
                <w:color w:val="000000" w:themeColor="text1"/>
              </w:rPr>
              <w:t>Hukuki İlişki Süresince +10 Yıl</w:t>
            </w:r>
          </w:p>
        </w:tc>
        <w:tc>
          <w:tcPr>
            <w:tcW w:w="2693" w:type="dxa"/>
          </w:tcPr>
          <w:p w14:paraId="5410BD5A" w14:textId="77777777" w:rsidR="00FC3B35" w:rsidRPr="0000382F" w:rsidRDefault="00FC3B35" w:rsidP="003546F3">
            <w:pPr>
              <w:rPr>
                <w:color w:val="000000" w:themeColor="text1"/>
              </w:rPr>
            </w:pPr>
            <w:r w:rsidRPr="0000382F">
              <w:rPr>
                <w:color w:val="000000" w:themeColor="text1"/>
              </w:rPr>
              <w:t>Saklama süresinin bitimini takip eden ilk periyodik imha süresinde</w:t>
            </w:r>
          </w:p>
          <w:p w14:paraId="213D00A9" w14:textId="77777777" w:rsidR="00FC3B35" w:rsidRPr="0000382F" w:rsidRDefault="00FC3B35" w:rsidP="003546F3">
            <w:pPr>
              <w:rPr>
                <w:color w:val="000000" w:themeColor="text1"/>
              </w:rPr>
            </w:pPr>
          </w:p>
        </w:tc>
        <w:tc>
          <w:tcPr>
            <w:tcW w:w="2694" w:type="dxa"/>
          </w:tcPr>
          <w:p w14:paraId="2EBFA6B9" w14:textId="77777777" w:rsidR="003546F3" w:rsidRPr="0000382F" w:rsidRDefault="003546F3" w:rsidP="003546F3">
            <w:pPr>
              <w:rPr>
                <w:color w:val="000000" w:themeColor="text1"/>
              </w:rPr>
            </w:pPr>
          </w:p>
          <w:p w14:paraId="3C4F1A81" w14:textId="62248999" w:rsidR="00FC3B35" w:rsidRPr="0000382F" w:rsidRDefault="003546F3" w:rsidP="003546F3">
            <w:pPr>
              <w:rPr>
                <w:color w:val="000000" w:themeColor="text1"/>
              </w:rPr>
            </w:pPr>
            <w:r w:rsidRPr="0000382F">
              <w:rPr>
                <w:color w:val="000000" w:themeColor="text1"/>
              </w:rPr>
              <w:t>6098 Sayılı Türk Borçlar Kanunu</w:t>
            </w:r>
          </w:p>
        </w:tc>
      </w:tr>
      <w:tr w:rsidR="0000382F" w:rsidRPr="0000382F" w14:paraId="5AA04368" w14:textId="77777777" w:rsidTr="003546F3">
        <w:trPr>
          <w:trHeight w:val="581"/>
        </w:trPr>
        <w:tc>
          <w:tcPr>
            <w:tcW w:w="1980" w:type="dxa"/>
          </w:tcPr>
          <w:p w14:paraId="24990E6F" w14:textId="77777777" w:rsidR="00FC3B35" w:rsidRPr="0000382F" w:rsidRDefault="00FC3B35" w:rsidP="003546F3">
            <w:pPr>
              <w:spacing w:line="276" w:lineRule="auto"/>
              <w:jc w:val="both"/>
              <w:rPr>
                <w:color w:val="000000" w:themeColor="text1"/>
              </w:rPr>
            </w:pPr>
            <w:r w:rsidRPr="0000382F">
              <w:rPr>
                <w:color w:val="000000" w:themeColor="text1"/>
              </w:rPr>
              <w:t>İnsan Kaynakları Süreçleri</w:t>
            </w:r>
          </w:p>
        </w:tc>
        <w:tc>
          <w:tcPr>
            <w:tcW w:w="2693" w:type="dxa"/>
          </w:tcPr>
          <w:p w14:paraId="1ECB8EF2" w14:textId="77777777" w:rsidR="00FC3B35" w:rsidRPr="0000382F" w:rsidRDefault="00FC3B35" w:rsidP="003546F3">
            <w:pPr>
              <w:spacing w:line="276" w:lineRule="auto"/>
              <w:jc w:val="both"/>
              <w:rPr>
                <w:color w:val="000000" w:themeColor="text1"/>
              </w:rPr>
            </w:pPr>
          </w:p>
          <w:p w14:paraId="02378C7F" w14:textId="77777777" w:rsidR="00FC3B35" w:rsidRPr="0000382F" w:rsidRDefault="00FC3B35" w:rsidP="003546F3">
            <w:pPr>
              <w:spacing w:line="276" w:lineRule="auto"/>
              <w:jc w:val="both"/>
              <w:rPr>
                <w:color w:val="000000" w:themeColor="text1"/>
              </w:rPr>
            </w:pPr>
            <w:r w:rsidRPr="0000382F">
              <w:rPr>
                <w:color w:val="000000" w:themeColor="text1"/>
              </w:rPr>
              <w:t>Hukuki İlişki Süresince +10 Yıl</w:t>
            </w:r>
          </w:p>
        </w:tc>
        <w:tc>
          <w:tcPr>
            <w:tcW w:w="2693" w:type="dxa"/>
          </w:tcPr>
          <w:p w14:paraId="2815888E" w14:textId="77777777" w:rsidR="00FC3B35" w:rsidRPr="0000382F" w:rsidRDefault="00FC3B35" w:rsidP="003546F3">
            <w:pPr>
              <w:rPr>
                <w:color w:val="000000" w:themeColor="text1"/>
              </w:rPr>
            </w:pPr>
            <w:r w:rsidRPr="0000382F">
              <w:rPr>
                <w:color w:val="000000" w:themeColor="text1"/>
              </w:rPr>
              <w:t>Saklama süresinin bitimini takip eden ilk periyodik imha süresinde</w:t>
            </w:r>
          </w:p>
          <w:p w14:paraId="5D246DB4" w14:textId="77777777" w:rsidR="00FC3B35" w:rsidRPr="0000382F" w:rsidRDefault="00FC3B35" w:rsidP="003546F3">
            <w:pPr>
              <w:rPr>
                <w:color w:val="000000" w:themeColor="text1"/>
              </w:rPr>
            </w:pPr>
          </w:p>
        </w:tc>
        <w:tc>
          <w:tcPr>
            <w:tcW w:w="2694" w:type="dxa"/>
          </w:tcPr>
          <w:p w14:paraId="5991731F" w14:textId="242EF502" w:rsidR="00FC3B35" w:rsidRPr="0000382F" w:rsidRDefault="003546F3" w:rsidP="003546F3">
            <w:pPr>
              <w:rPr>
                <w:color w:val="000000" w:themeColor="text1"/>
              </w:rPr>
            </w:pPr>
            <w:r w:rsidRPr="0000382F">
              <w:rPr>
                <w:color w:val="000000" w:themeColor="text1"/>
              </w:rPr>
              <w:t>4857 Sayılı İş Kanunu ve İlgili Mevzuat / 6098 Sayılı Türk Borçlar Kanunu</w:t>
            </w:r>
          </w:p>
        </w:tc>
      </w:tr>
      <w:tr w:rsidR="0000382F" w:rsidRPr="0000382F" w14:paraId="43B6065C" w14:textId="77777777" w:rsidTr="003546F3">
        <w:trPr>
          <w:trHeight w:val="581"/>
        </w:trPr>
        <w:tc>
          <w:tcPr>
            <w:tcW w:w="1980" w:type="dxa"/>
          </w:tcPr>
          <w:p w14:paraId="5146CDD0" w14:textId="77777777" w:rsidR="00FC3B35" w:rsidRPr="0000382F" w:rsidRDefault="00FC3B35" w:rsidP="003546F3">
            <w:pPr>
              <w:spacing w:line="276" w:lineRule="auto"/>
              <w:jc w:val="both"/>
              <w:rPr>
                <w:color w:val="000000" w:themeColor="text1"/>
              </w:rPr>
            </w:pPr>
            <w:r w:rsidRPr="0000382F">
              <w:rPr>
                <w:color w:val="000000" w:themeColor="text1"/>
              </w:rPr>
              <w:t>SGK Mevzuatı kapsamında tutulan veriler (</w:t>
            </w:r>
            <w:proofErr w:type="spellStart"/>
            <w:r w:rsidRPr="0000382F">
              <w:rPr>
                <w:color w:val="000000" w:themeColor="text1"/>
              </w:rPr>
              <w:t>Örn</w:t>
            </w:r>
            <w:proofErr w:type="spellEnd"/>
            <w:r w:rsidRPr="0000382F">
              <w:rPr>
                <w:color w:val="000000" w:themeColor="text1"/>
              </w:rPr>
              <w:t>: İşe giriş bildirgeleri, pirim/hizmet belgeleri vb.)</w:t>
            </w:r>
          </w:p>
        </w:tc>
        <w:tc>
          <w:tcPr>
            <w:tcW w:w="2693" w:type="dxa"/>
          </w:tcPr>
          <w:p w14:paraId="24528705" w14:textId="77777777" w:rsidR="00FC3B35" w:rsidRPr="0000382F" w:rsidRDefault="00FC3B35" w:rsidP="003546F3">
            <w:pPr>
              <w:spacing w:line="276" w:lineRule="auto"/>
              <w:jc w:val="both"/>
              <w:rPr>
                <w:color w:val="000000" w:themeColor="text1"/>
              </w:rPr>
            </w:pPr>
          </w:p>
          <w:p w14:paraId="0D129839" w14:textId="77777777" w:rsidR="00FC3B35" w:rsidRPr="0000382F" w:rsidRDefault="00FC3B35" w:rsidP="003546F3">
            <w:pPr>
              <w:spacing w:line="276" w:lineRule="auto"/>
              <w:jc w:val="both"/>
              <w:rPr>
                <w:color w:val="000000" w:themeColor="text1"/>
              </w:rPr>
            </w:pPr>
            <w:r w:rsidRPr="0000382F">
              <w:rPr>
                <w:color w:val="000000" w:themeColor="text1"/>
              </w:rPr>
              <w:t>Hukuki İlişki Süresince +10 Yıl</w:t>
            </w:r>
          </w:p>
        </w:tc>
        <w:tc>
          <w:tcPr>
            <w:tcW w:w="2693" w:type="dxa"/>
          </w:tcPr>
          <w:p w14:paraId="1D66682C" w14:textId="77777777" w:rsidR="00FC3B35" w:rsidRPr="0000382F" w:rsidRDefault="00FC3B35" w:rsidP="003546F3">
            <w:pPr>
              <w:rPr>
                <w:color w:val="000000" w:themeColor="text1"/>
              </w:rPr>
            </w:pPr>
          </w:p>
          <w:p w14:paraId="7CB732ED" w14:textId="77777777" w:rsidR="00FC3B35" w:rsidRPr="0000382F" w:rsidRDefault="00FC3B35" w:rsidP="003546F3">
            <w:pPr>
              <w:rPr>
                <w:color w:val="000000" w:themeColor="text1"/>
              </w:rPr>
            </w:pPr>
            <w:r w:rsidRPr="0000382F">
              <w:rPr>
                <w:color w:val="000000" w:themeColor="text1"/>
              </w:rPr>
              <w:t>Saklama süresinin bitimini takip eden ilk periyodik imha süresinde</w:t>
            </w:r>
          </w:p>
          <w:p w14:paraId="1B29B13A" w14:textId="77777777" w:rsidR="00FC3B35" w:rsidRPr="0000382F" w:rsidRDefault="00FC3B35" w:rsidP="003546F3">
            <w:pPr>
              <w:rPr>
                <w:color w:val="000000" w:themeColor="text1"/>
              </w:rPr>
            </w:pPr>
          </w:p>
        </w:tc>
        <w:tc>
          <w:tcPr>
            <w:tcW w:w="2694" w:type="dxa"/>
          </w:tcPr>
          <w:p w14:paraId="716E0126" w14:textId="77777777" w:rsidR="003546F3" w:rsidRPr="0000382F" w:rsidRDefault="003546F3" w:rsidP="003546F3">
            <w:pPr>
              <w:rPr>
                <w:color w:val="000000" w:themeColor="text1"/>
              </w:rPr>
            </w:pPr>
          </w:p>
          <w:p w14:paraId="2980ACC1" w14:textId="563CB163" w:rsidR="00FC3B35" w:rsidRPr="0000382F" w:rsidRDefault="003546F3" w:rsidP="003546F3">
            <w:pPr>
              <w:rPr>
                <w:color w:val="000000" w:themeColor="text1"/>
              </w:rPr>
            </w:pPr>
            <w:r w:rsidRPr="0000382F">
              <w:rPr>
                <w:color w:val="000000" w:themeColor="text1"/>
              </w:rPr>
              <w:t>4857 Sayılı İş Kanunu ve İlgili Mevzuat / 6098 Sayılı Türk Borçlar Kanunu</w:t>
            </w:r>
          </w:p>
        </w:tc>
      </w:tr>
      <w:tr w:rsidR="0000382F" w:rsidRPr="0000382F" w14:paraId="25DC45ED" w14:textId="77777777" w:rsidTr="003546F3">
        <w:trPr>
          <w:trHeight w:val="581"/>
        </w:trPr>
        <w:tc>
          <w:tcPr>
            <w:tcW w:w="1980" w:type="dxa"/>
          </w:tcPr>
          <w:p w14:paraId="391EBE61" w14:textId="115D3AE3" w:rsidR="00FC3B35" w:rsidRPr="0000382F" w:rsidRDefault="00341EAB" w:rsidP="003546F3">
            <w:pPr>
              <w:spacing w:line="276" w:lineRule="auto"/>
              <w:jc w:val="both"/>
              <w:rPr>
                <w:color w:val="000000" w:themeColor="text1"/>
              </w:rPr>
            </w:pPr>
            <w:r>
              <w:rPr>
                <w:color w:val="000000" w:themeColor="text1"/>
              </w:rPr>
              <w:t>Ortaklara Ait “Ortaklık/Kredi Çerçeve Sözleşmesi Dosyası” Verileri</w:t>
            </w:r>
          </w:p>
        </w:tc>
        <w:tc>
          <w:tcPr>
            <w:tcW w:w="2693" w:type="dxa"/>
          </w:tcPr>
          <w:p w14:paraId="6B7A6999" w14:textId="77777777" w:rsidR="00FC3B35" w:rsidRPr="0000382F" w:rsidRDefault="00FC3B35" w:rsidP="003546F3">
            <w:pPr>
              <w:spacing w:line="276" w:lineRule="auto"/>
              <w:jc w:val="both"/>
              <w:rPr>
                <w:color w:val="000000" w:themeColor="text1"/>
              </w:rPr>
            </w:pPr>
          </w:p>
          <w:p w14:paraId="52321508" w14:textId="77777777" w:rsidR="00FC3B35" w:rsidRPr="0000382F" w:rsidRDefault="00FC3B35" w:rsidP="003546F3">
            <w:pPr>
              <w:spacing w:line="276" w:lineRule="auto"/>
              <w:jc w:val="both"/>
              <w:rPr>
                <w:color w:val="000000" w:themeColor="text1"/>
              </w:rPr>
            </w:pPr>
          </w:p>
          <w:p w14:paraId="343DFA48" w14:textId="7DC478B4" w:rsidR="00FC3B35" w:rsidRPr="0000382F" w:rsidRDefault="00341EAB" w:rsidP="00341EAB">
            <w:pPr>
              <w:spacing w:line="276" w:lineRule="auto"/>
              <w:jc w:val="both"/>
              <w:rPr>
                <w:color w:val="000000" w:themeColor="text1"/>
              </w:rPr>
            </w:pPr>
            <w:r w:rsidRPr="0000382F">
              <w:rPr>
                <w:color w:val="000000" w:themeColor="text1"/>
              </w:rPr>
              <w:t>Hukuki İlişki Süresince +10 Yıl</w:t>
            </w:r>
          </w:p>
        </w:tc>
        <w:tc>
          <w:tcPr>
            <w:tcW w:w="2693" w:type="dxa"/>
          </w:tcPr>
          <w:p w14:paraId="48B77180" w14:textId="77777777" w:rsidR="00FC3B35" w:rsidRPr="0000382F" w:rsidRDefault="00FC3B35" w:rsidP="003546F3">
            <w:pPr>
              <w:rPr>
                <w:color w:val="000000" w:themeColor="text1"/>
              </w:rPr>
            </w:pPr>
          </w:p>
          <w:p w14:paraId="408A1112" w14:textId="77777777" w:rsidR="00FC3B35" w:rsidRPr="0000382F" w:rsidRDefault="00FC3B35" w:rsidP="003546F3">
            <w:pPr>
              <w:rPr>
                <w:color w:val="000000" w:themeColor="text1"/>
              </w:rPr>
            </w:pPr>
          </w:p>
          <w:p w14:paraId="053BF56B" w14:textId="77777777" w:rsidR="00FC3B35" w:rsidRPr="0000382F" w:rsidRDefault="00FC3B35" w:rsidP="003546F3">
            <w:pPr>
              <w:rPr>
                <w:color w:val="000000" w:themeColor="text1"/>
              </w:rPr>
            </w:pPr>
            <w:r w:rsidRPr="0000382F">
              <w:rPr>
                <w:color w:val="000000" w:themeColor="text1"/>
              </w:rPr>
              <w:t>Saklama süresinin bitimini takip eden ilk periyodik imha süresinde</w:t>
            </w:r>
          </w:p>
          <w:p w14:paraId="6842C2BD" w14:textId="77777777" w:rsidR="00FC3B35" w:rsidRPr="0000382F" w:rsidRDefault="00FC3B35" w:rsidP="003546F3">
            <w:pPr>
              <w:rPr>
                <w:color w:val="000000" w:themeColor="text1"/>
              </w:rPr>
            </w:pPr>
          </w:p>
        </w:tc>
        <w:tc>
          <w:tcPr>
            <w:tcW w:w="2694" w:type="dxa"/>
          </w:tcPr>
          <w:p w14:paraId="43634340" w14:textId="77777777" w:rsidR="003546F3" w:rsidRPr="0000382F" w:rsidRDefault="003546F3" w:rsidP="003546F3">
            <w:pPr>
              <w:rPr>
                <w:color w:val="000000" w:themeColor="text1"/>
              </w:rPr>
            </w:pPr>
          </w:p>
          <w:p w14:paraId="6435C7B1" w14:textId="189EC53C" w:rsidR="00FC3B35" w:rsidRPr="0000382F" w:rsidRDefault="00341EAB" w:rsidP="003546F3">
            <w:pPr>
              <w:rPr>
                <w:color w:val="000000" w:themeColor="text1"/>
              </w:rPr>
            </w:pPr>
            <w:r>
              <w:rPr>
                <w:color w:val="000000" w:themeColor="text1"/>
              </w:rPr>
              <w:t>6102 Sayılı Türk Ticaret Kanunu</w:t>
            </w:r>
          </w:p>
        </w:tc>
      </w:tr>
    </w:tbl>
    <w:p w14:paraId="61AA5214" w14:textId="77777777" w:rsidR="00EA0F79" w:rsidRPr="0000382F" w:rsidRDefault="00EA0F79" w:rsidP="00EA0F79">
      <w:pPr>
        <w:pStyle w:val="Saptanm"/>
        <w:spacing w:line="276" w:lineRule="auto"/>
        <w:ind w:left="360"/>
        <w:jc w:val="both"/>
        <w:rPr>
          <w:rFonts w:ascii="Times New Roman" w:hAnsi="Times New Roman" w:cs="Times New Roman"/>
          <w:b/>
          <w:bCs/>
          <w:color w:val="000000" w:themeColor="text1"/>
          <w:sz w:val="24"/>
          <w:szCs w:val="24"/>
          <w:shd w:val="clear" w:color="auto" w:fill="FFFFFF"/>
          <w:lang w:val="tr-TR"/>
        </w:rPr>
      </w:pPr>
    </w:p>
    <w:p w14:paraId="70A412FE" w14:textId="252398D1" w:rsidR="00C3134C" w:rsidRPr="0000382F" w:rsidRDefault="00C3134C" w:rsidP="00946308">
      <w:pPr>
        <w:pStyle w:val="Saptanm"/>
        <w:numPr>
          <w:ilvl w:val="0"/>
          <w:numId w:val="8"/>
        </w:numPr>
        <w:spacing w:line="276" w:lineRule="auto"/>
        <w:jc w:val="both"/>
        <w:rPr>
          <w:rFonts w:ascii="Times New Roman" w:hAnsi="Times New Roman" w:cs="Times New Roman"/>
          <w:b/>
          <w:bCs/>
          <w:color w:val="000000" w:themeColor="text1"/>
          <w:sz w:val="24"/>
          <w:szCs w:val="24"/>
          <w:shd w:val="clear" w:color="auto" w:fill="FFFFFF"/>
          <w:lang w:val="tr-TR"/>
        </w:rPr>
      </w:pPr>
      <w:r w:rsidRPr="0000382F">
        <w:rPr>
          <w:rFonts w:ascii="Times New Roman" w:hAnsi="Times New Roman" w:cs="Times New Roman"/>
          <w:b/>
          <w:bCs/>
          <w:color w:val="000000" w:themeColor="text1"/>
          <w:sz w:val="24"/>
          <w:szCs w:val="24"/>
          <w:shd w:val="clear" w:color="auto" w:fill="FFFFFF"/>
          <w:lang w:val="tr-TR"/>
        </w:rPr>
        <w:t>GÜNCELLEMELER</w:t>
      </w:r>
    </w:p>
    <w:p w14:paraId="61799FCB" w14:textId="77777777" w:rsidR="00C3134C" w:rsidRPr="0000382F" w:rsidRDefault="00C3134C" w:rsidP="000B7292">
      <w:pPr>
        <w:pStyle w:val="Saptanm"/>
        <w:spacing w:line="276" w:lineRule="auto"/>
        <w:jc w:val="both"/>
        <w:rPr>
          <w:rFonts w:ascii="Times New Roman" w:hAnsi="Times New Roman" w:cs="Times New Roman"/>
          <w:b/>
          <w:bCs/>
          <w:color w:val="000000" w:themeColor="text1"/>
          <w:sz w:val="24"/>
          <w:szCs w:val="24"/>
          <w:shd w:val="clear" w:color="auto" w:fill="FFFFFF"/>
          <w:lang w:val="tr-TR"/>
        </w:rPr>
      </w:pPr>
    </w:p>
    <w:p w14:paraId="11F422F7" w14:textId="63687682" w:rsidR="00C3134C" w:rsidRPr="0000382F" w:rsidRDefault="006F3CE5" w:rsidP="000B7292">
      <w:pPr>
        <w:pStyle w:val="Saptanm"/>
        <w:spacing w:line="276" w:lineRule="auto"/>
        <w:jc w:val="both"/>
        <w:rPr>
          <w:rFonts w:ascii="Times New Roman" w:hAnsi="Times New Roman" w:cs="Times New Roman"/>
          <w:color w:val="000000" w:themeColor="text1"/>
          <w:sz w:val="24"/>
          <w:szCs w:val="24"/>
          <w:shd w:val="clear" w:color="auto" w:fill="FFFFFF"/>
          <w:lang w:val="tr-TR"/>
        </w:rPr>
      </w:pPr>
      <w:proofErr w:type="spellStart"/>
      <w:r w:rsidRPr="0000382F">
        <w:rPr>
          <w:rFonts w:ascii="Times New Roman" w:hAnsi="Times New Roman" w:cs="Times New Roman"/>
          <w:color w:val="000000" w:themeColor="text1"/>
          <w:sz w:val="24"/>
          <w:szCs w:val="24"/>
          <w:shd w:val="clear" w:color="auto" w:fill="FFFFFF"/>
          <w:lang w:val="tr-TR"/>
        </w:rPr>
        <w:t>KVKK</w:t>
      </w:r>
      <w:r w:rsidR="00E20E72" w:rsidRPr="0000382F">
        <w:rPr>
          <w:rFonts w:ascii="Times New Roman" w:hAnsi="Times New Roman" w:cs="Times New Roman"/>
          <w:color w:val="000000" w:themeColor="text1"/>
          <w:sz w:val="24"/>
          <w:szCs w:val="24"/>
          <w:shd w:val="clear" w:color="auto" w:fill="FFFFFF"/>
          <w:lang w:val="tr-TR"/>
        </w:rPr>
        <w:t>’</w:t>
      </w:r>
      <w:r w:rsidRPr="0000382F">
        <w:rPr>
          <w:rFonts w:ascii="Times New Roman" w:hAnsi="Times New Roman" w:cs="Times New Roman"/>
          <w:color w:val="000000" w:themeColor="text1"/>
          <w:sz w:val="24"/>
          <w:szCs w:val="24"/>
          <w:shd w:val="clear" w:color="auto" w:fill="FFFFFF"/>
          <w:lang w:val="tr-TR"/>
        </w:rPr>
        <w:t>n</w:t>
      </w:r>
      <w:r w:rsidR="00C3134C" w:rsidRPr="0000382F">
        <w:rPr>
          <w:rFonts w:ascii="Times New Roman" w:hAnsi="Times New Roman" w:cs="Times New Roman"/>
          <w:color w:val="000000" w:themeColor="text1"/>
          <w:sz w:val="24"/>
          <w:szCs w:val="24"/>
          <w:shd w:val="clear" w:color="auto" w:fill="FFFFFF"/>
          <w:lang w:val="tr-TR"/>
        </w:rPr>
        <w:t>a</w:t>
      </w:r>
      <w:proofErr w:type="spellEnd"/>
      <w:r w:rsidR="00C3134C" w:rsidRPr="0000382F">
        <w:rPr>
          <w:rFonts w:ascii="Times New Roman" w:hAnsi="Times New Roman" w:cs="Times New Roman"/>
          <w:color w:val="000000" w:themeColor="text1"/>
          <w:sz w:val="24"/>
          <w:szCs w:val="24"/>
          <w:shd w:val="clear" w:color="auto" w:fill="FFFFFF"/>
          <w:lang w:val="tr-TR"/>
        </w:rPr>
        <w:t xml:space="preserve"> ve Kurul kararlarına ilişkin yapılan değişiklikler ışığında işbu politikada yapılan güncelleme ve değişiklikler aşağıdaki tablodadır.</w:t>
      </w:r>
    </w:p>
    <w:p w14:paraId="5DEE06A4" w14:textId="77777777" w:rsidR="00C3134C" w:rsidRPr="0000382F" w:rsidRDefault="00C3134C" w:rsidP="000B7292">
      <w:pPr>
        <w:pStyle w:val="Saptanm"/>
        <w:spacing w:line="276" w:lineRule="auto"/>
        <w:jc w:val="both"/>
        <w:rPr>
          <w:rFonts w:ascii="Times New Roman" w:hAnsi="Times New Roman" w:cs="Times New Roman"/>
          <w:color w:val="000000" w:themeColor="text1"/>
          <w:sz w:val="24"/>
          <w:szCs w:val="24"/>
          <w:shd w:val="clear" w:color="auto" w:fill="FFFFFF"/>
          <w:lang w:val="tr-TR"/>
        </w:rPr>
      </w:pPr>
    </w:p>
    <w:p w14:paraId="0F81A22A" w14:textId="77777777" w:rsidR="00C3134C" w:rsidRPr="0000382F" w:rsidRDefault="00C3134C" w:rsidP="000B7292">
      <w:pPr>
        <w:pStyle w:val="Saptanm"/>
        <w:spacing w:line="276" w:lineRule="auto"/>
        <w:jc w:val="both"/>
        <w:rPr>
          <w:rFonts w:ascii="Times New Roman" w:hAnsi="Times New Roman" w:cs="Times New Roman"/>
          <w:color w:val="000000" w:themeColor="text1"/>
          <w:sz w:val="24"/>
          <w:szCs w:val="24"/>
          <w:shd w:val="clear" w:color="auto" w:fill="FFFFFF"/>
          <w:lang w:val="tr-TR"/>
        </w:rPr>
      </w:pPr>
    </w:p>
    <w:tbl>
      <w:tblPr>
        <w:tblStyle w:val="TableNormal"/>
        <w:tblW w:w="10763" w:type="dxa"/>
        <w:tblInd w:w="-42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3905"/>
        <w:gridCol w:w="3249"/>
        <w:gridCol w:w="3609"/>
      </w:tblGrid>
      <w:tr w:rsidR="0000382F" w:rsidRPr="0000382F" w14:paraId="6E1AD522" w14:textId="77777777" w:rsidTr="00DF21AD">
        <w:trPr>
          <w:trHeight w:val="333"/>
        </w:trPr>
        <w:tc>
          <w:tcPr>
            <w:tcW w:w="390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7B36DDE6" w14:textId="77777777" w:rsidR="00C3134C" w:rsidRPr="0000382F" w:rsidRDefault="00C3134C" w:rsidP="000B7292">
            <w:pPr>
              <w:pStyle w:val="TabloStili2"/>
              <w:spacing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b/>
                <w:bCs/>
                <w:color w:val="000000" w:themeColor="text1"/>
                <w:sz w:val="24"/>
                <w:szCs w:val="24"/>
                <w:lang w:val="tr-TR"/>
              </w:rPr>
              <w:t>GÜNCELLEME TARİHİ</w:t>
            </w:r>
          </w:p>
        </w:tc>
        <w:tc>
          <w:tcPr>
            <w:tcW w:w="324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02EBCD0D" w14:textId="77777777" w:rsidR="00C3134C" w:rsidRPr="0000382F" w:rsidRDefault="00C3134C" w:rsidP="000B7292">
            <w:pPr>
              <w:pStyle w:val="TabloStili2"/>
              <w:spacing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b/>
                <w:bCs/>
                <w:color w:val="000000" w:themeColor="text1"/>
                <w:sz w:val="24"/>
                <w:szCs w:val="24"/>
                <w:lang w:val="tr-TR"/>
              </w:rPr>
              <w:t>DAYANAK</w:t>
            </w:r>
          </w:p>
        </w:tc>
        <w:tc>
          <w:tcPr>
            <w:tcW w:w="360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2B260F04" w14:textId="77777777" w:rsidR="00C3134C" w:rsidRPr="0000382F" w:rsidRDefault="00C3134C" w:rsidP="000B7292">
            <w:pPr>
              <w:pStyle w:val="TabloStili2"/>
              <w:spacing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b/>
                <w:bCs/>
                <w:color w:val="000000" w:themeColor="text1"/>
                <w:sz w:val="24"/>
                <w:szCs w:val="24"/>
                <w:lang w:val="tr-TR"/>
              </w:rPr>
              <w:t>DEĞİŞİKLİĞİN KAPSAMI</w:t>
            </w:r>
          </w:p>
        </w:tc>
      </w:tr>
      <w:tr w:rsidR="0000382F" w:rsidRPr="0000382F" w14:paraId="547605AD" w14:textId="77777777" w:rsidTr="00DF21AD">
        <w:trPr>
          <w:trHeight w:val="330"/>
        </w:trPr>
        <w:tc>
          <w:tcPr>
            <w:tcW w:w="3905"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166F718A" w14:textId="77777777" w:rsidR="00C3134C" w:rsidRPr="0000382F" w:rsidRDefault="00C3134C" w:rsidP="000B7292">
            <w:pPr>
              <w:spacing w:line="276" w:lineRule="auto"/>
              <w:jc w:val="both"/>
              <w:rPr>
                <w:color w:val="000000" w:themeColor="text1"/>
              </w:rPr>
            </w:pPr>
          </w:p>
        </w:tc>
        <w:tc>
          <w:tcPr>
            <w:tcW w:w="324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4C637C18" w14:textId="77777777" w:rsidR="00C3134C" w:rsidRPr="0000382F" w:rsidRDefault="00C3134C" w:rsidP="000B7292">
            <w:pPr>
              <w:spacing w:line="276" w:lineRule="auto"/>
              <w:jc w:val="both"/>
              <w:rPr>
                <w:color w:val="000000" w:themeColor="text1"/>
              </w:rPr>
            </w:pPr>
          </w:p>
        </w:tc>
        <w:tc>
          <w:tcPr>
            <w:tcW w:w="360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1F9C9111" w14:textId="77777777" w:rsidR="00C3134C" w:rsidRPr="0000382F" w:rsidRDefault="00C3134C" w:rsidP="000B7292">
            <w:pPr>
              <w:spacing w:line="276" w:lineRule="auto"/>
              <w:jc w:val="both"/>
              <w:rPr>
                <w:color w:val="000000" w:themeColor="text1"/>
              </w:rPr>
            </w:pPr>
          </w:p>
        </w:tc>
      </w:tr>
      <w:tr w:rsidR="0000382F" w:rsidRPr="0000382F" w14:paraId="3D0AB148" w14:textId="77777777" w:rsidTr="00DF21AD">
        <w:trPr>
          <w:trHeight w:val="330"/>
        </w:trPr>
        <w:tc>
          <w:tcPr>
            <w:tcW w:w="390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4EC4A925" w14:textId="77777777" w:rsidR="00C3134C" w:rsidRPr="0000382F" w:rsidRDefault="00C3134C" w:rsidP="000B7292">
            <w:pPr>
              <w:spacing w:line="276" w:lineRule="auto"/>
              <w:jc w:val="both"/>
              <w:rPr>
                <w:color w:val="000000" w:themeColor="text1"/>
              </w:rPr>
            </w:pPr>
          </w:p>
        </w:tc>
        <w:tc>
          <w:tcPr>
            <w:tcW w:w="324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6999CE79" w14:textId="77777777" w:rsidR="00C3134C" w:rsidRPr="0000382F" w:rsidRDefault="00C3134C" w:rsidP="000B7292">
            <w:pPr>
              <w:spacing w:line="276" w:lineRule="auto"/>
              <w:jc w:val="both"/>
              <w:rPr>
                <w:color w:val="000000" w:themeColor="text1"/>
              </w:rPr>
            </w:pPr>
          </w:p>
        </w:tc>
        <w:tc>
          <w:tcPr>
            <w:tcW w:w="360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4C92F696" w14:textId="77777777" w:rsidR="00C3134C" w:rsidRPr="0000382F" w:rsidRDefault="00C3134C" w:rsidP="000B7292">
            <w:pPr>
              <w:spacing w:line="276" w:lineRule="auto"/>
              <w:jc w:val="both"/>
              <w:rPr>
                <w:color w:val="000000" w:themeColor="text1"/>
              </w:rPr>
            </w:pPr>
          </w:p>
        </w:tc>
      </w:tr>
      <w:tr w:rsidR="0000382F" w:rsidRPr="0000382F" w14:paraId="542451ED" w14:textId="77777777" w:rsidTr="00DF21AD">
        <w:trPr>
          <w:trHeight w:val="330"/>
        </w:trPr>
        <w:tc>
          <w:tcPr>
            <w:tcW w:w="3905"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5E3FFA5C" w14:textId="77777777" w:rsidR="00C3134C" w:rsidRPr="0000382F" w:rsidRDefault="00C3134C" w:rsidP="000B7292">
            <w:pPr>
              <w:spacing w:line="276" w:lineRule="auto"/>
              <w:jc w:val="both"/>
              <w:rPr>
                <w:color w:val="000000" w:themeColor="text1"/>
              </w:rPr>
            </w:pPr>
          </w:p>
        </w:tc>
        <w:tc>
          <w:tcPr>
            <w:tcW w:w="324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57748824" w14:textId="77777777" w:rsidR="00C3134C" w:rsidRPr="0000382F" w:rsidRDefault="00C3134C" w:rsidP="000B7292">
            <w:pPr>
              <w:spacing w:line="276" w:lineRule="auto"/>
              <w:jc w:val="both"/>
              <w:rPr>
                <w:color w:val="000000" w:themeColor="text1"/>
              </w:rPr>
            </w:pPr>
          </w:p>
        </w:tc>
        <w:tc>
          <w:tcPr>
            <w:tcW w:w="360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2C97BC6C" w14:textId="77777777" w:rsidR="00C3134C" w:rsidRPr="0000382F" w:rsidRDefault="00C3134C" w:rsidP="000B7292">
            <w:pPr>
              <w:spacing w:line="276" w:lineRule="auto"/>
              <w:jc w:val="both"/>
              <w:rPr>
                <w:color w:val="000000" w:themeColor="text1"/>
              </w:rPr>
            </w:pPr>
          </w:p>
        </w:tc>
      </w:tr>
      <w:tr w:rsidR="0000382F" w:rsidRPr="0000382F" w14:paraId="4DB512DC" w14:textId="77777777" w:rsidTr="00DF21AD">
        <w:trPr>
          <w:trHeight w:val="330"/>
        </w:trPr>
        <w:tc>
          <w:tcPr>
            <w:tcW w:w="390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1067D102" w14:textId="77777777" w:rsidR="00C3134C" w:rsidRPr="0000382F" w:rsidRDefault="00C3134C" w:rsidP="000B7292">
            <w:pPr>
              <w:spacing w:line="276" w:lineRule="auto"/>
              <w:jc w:val="both"/>
              <w:rPr>
                <w:color w:val="000000" w:themeColor="text1"/>
              </w:rPr>
            </w:pPr>
          </w:p>
        </w:tc>
        <w:tc>
          <w:tcPr>
            <w:tcW w:w="324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79CA0061" w14:textId="77777777" w:rsidR="00C3134C" w:rsidRPr="0000382F" w:rsidRDefault="00C3134C" w:rsidP="000B7292">
            <w:pPr>
              <w:spacing w:line="276" w:lineRule="auto"/>
              <w:jc w:val="both"/>
              <w:rPr>
                <w:color w:val="000000" w:themeColor="text1"/>
              </w:rPr>
            </w:pPr>
          </w:p>
        </w:tc>
        <w:tc>
          <w:tcPr>
            <w:tcW w:w="3609"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57D9474" w14:textId="77777777" w:rsidR="00C3134C" w:rsidRPr="0000382F" w:rsidRDefault="00C3134C" w:rsidP="000B7292">
            <w:pPr>
              <w:spacing w:line="276" w:lineRule="auto"/>
              <w:jc w:val="both"/>
              <w:rPr>
                <w:color w:val="000000" w:themeColor="text1"/>
              </w:rPr>
            </w:pPr>
          </w:p>
        </w:tc>
      </w:tr>
      <w:tr w:rsidR="0000382F" w:rsidRPr="0000382F" w14:paraId="6F4B489A" w14:textId="77777777" w:rsidTr="00DF21AD">
        <w:trPr>
          <w:trHeight w:val="330"/>
        </w:trPr>
        <w:tc>
          <w:tcPr>
            <w:tcW w:w="3905"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36A17144" w14:textId="77777777" w:rsidR="00C3134C" w:rsidRPr="0000382F" w:rsidRDefault="00C3134C" w:rsidP="000B7292">
            <w:pPr>
              <w:spacing w:line="276" w:lineRule="auto"/>
              <w:jc w:val="both"/>
              <w:rPr>
                <w:color w:val="000000" w:themeColor="text1"/>
              </w:rPr>
            </w:pPr>
          </w:p>
        </w:tc>
        <w:tc>
          <w:tcPr>
            <w:tcW w:w="324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6A831465" w14:textId="77777777" w:rsidR="00C3134C" w:rsidRPr="0000382F" w:rsidRDefault="00C3134C" w:rsidP="000B7292">
            <w:pPr>
              <w:spacing w:line="276" w:lineRule="auto"/>
              <w:jc w:val="both"/>
              <w:rPr>
                <w:color w:val="000000" w:themeColor="text1"/>
              </w:rPr>
            </w:pPr>
          </w:p>
        </w:tc>
        <w:tc>
          <w:tcPr>
            <w:tcW w:w="3609" w:type="dxa"/>
            <w:tcBorders>
              <w:top w:val="single" w:sz="2" w:space="0" w:color="000000"/>
              <w:left w:val="single" w:sz="2" w:space="0" w:color="000000"/>
              <w:bottom w:val="single" w:sz="2" w:space="0" w:color="000000"/>
              <w:right w:val="single" w:sz="2" w:space="0" w:color="000000"/>
            </w:tcBorders>
            <w:shd w:val="clear" w:color="auto" w:fill="EEEEEE"/>
            <w:tcMar>
              <w:top w:w="80" w:type="dxa"/>
              <w:left w:w="80" w:type="dxa"/>
              <w:bottom w:w="80" w:type="dxa"/>
              <w:right w:w="80" w:type="dxa"/>
            </w:tcMar>
          </w:tcPr>
          <w:p w14:paraId="41B2469A" w14:textId="77777777" w:rsidR="00C3134C" w:rsidRPr="0000382F" w:rsidRDefault="00C3134C" w:rsidP="000B7292">
            <w:pPr>
              <w:spacing w:line="276" w:lineRule="auto"/>
              <w:jc w:val="both"/>
              <w:rPr>
                <w:color w:val="000000" w:themeColor="text1"/>
              </w:rPr>
            </w:pPr>
          </w:p>
        </w:tc>
      </w:tr>
    </w:tbl>
    <w:p w14:paraId="362D20CD" w14:textId="77777777" w:rsidR="00C3134C" w:rsidRPr="0000382F" w:rsidRDefault="00C3134C" w:rsidP="000B7292">
      <w:pPr>
        <w:pStyle w:val="Saptanm"/>
        <w:spacing w:line="276" w:lineRule="auto"/>
        <w:jc w:val="both"/>
        <w:rPr>
          <w:rFonts w:ascii="Times New Roman" w:hAnsi="Times New Roman" w:cs="Times New Roman"/>
          <w:color w:val="000000" w:themeColor="text1"/>
          <w:sz w:val="24"/>
          <w:szCs w:val="24"/>
          <w:shd w:val="clear" w:color="auto" w:fill="FFFFFF"/>
          <w:lang w:val="tr-TR"/>
        </w:rPr>
      </w:pPr>
    </w:p>
    <w:p w14:paraId="7C501ED4" w14:textId="77777777" w:rsidR="00C3134C" w:rsidRPr="0000382F" w:rsidRDefault="00C3134C" w:rsidP="00946308">
      <w:pPr>
        <w:pStyle w:val="Saptanm"/>
        <w:numPr>
          <w:ilvl w:val="0"/>
          <w:numId w:val="8"/>
        </w:numPr>
        <w:spacing w:line="276" w:lineRule="auto"/>
        <w:jc w:val="both"/>
        <w:rPr>
          <w:rFonts w:ascii="Times New Roman" w:hAnsi="Times New Roman" w:cs="Times New Roman"/>
          <w:b/>
          <w:bCs/>
          <w:color w:val="000000" w:themeColor="text1"/>
          <w:sz w:val="24"/>
          <w:szCs w:val="24"/>
          <w:shd w:val="clear" w:color="auto" w:fill="FFFFFF"/>
          <w:lang w:val="tr-TR"/>
        </w:rPr>
      </w:pPr>
      <w:r w:rsidRPr="0000382F">
        <w:rPr>
          <w:rFonts w:ascii="Times New Roman" w:hAnsi="Times New Roman" w:cs="Times New Roman"/>
          <w:b/>
          <w:bCs/>
          <w:color w:val="000000" w:themeColor="text1"/>
          <w:sz w:val="24"/>
          <w:szCs w:val="24"/>
          <w:shd w:val="clear" w:color="auto" w:fill="FFFFFF"/>
          <w:lang w:val="tr-TR"/>
        </w:rPr>
        <w:t>PERİYODİK İMHA SÜRESİ</w:t>
      </w:r>
    </w:p>
    <w:p w14:paraId="28BB9A5C" w14:textId="77777777" w:rsidR="00C3134C" w:rsidRPr="0000382F" w:rsidRDefault="00C3134C" w:rsidP="000B7292">
      <w:pPr>
        <w:pStyle w:val="Saptanm"/>
        <w:spacing w:line="276" w:lineRule="auto"/>
        <w:jc w:val="both"/>
        <w:rPr>
          <w:rFonts w:ascii="Times New Roman" w:hAnsi="Times New Roman" w:cs="Times New Roman"/>
          <w:b/>
          <w:bCs/>
          <w:color w:val="000000" w:themeColor="text1"/>
          <w:sz w:val="24"/>
          <w:szCs w:val="24"/>
          <w:shd w:val="clear" w:color="auto" w:fill="FFFFFF"/>
          <w:lang w:val="tr-TR"/>
        </w:rPr>
      </w:pPr>
    </w:p>
    <w:p w14:paraId="401D9244" w14:textId="1E0145CC" w:rsidR="00C3134C" w:rsidRPr="0000382F" w:rsidRDefault="00C3134C" w:rsidP="000B7292">
      <w:pPr>
        <w:pStyle w:val="Saptanm"/>
        <w:spacing w:line="276" w:lineRule="auto"/>
        <w:jc w:val="both"/>
        <w:rPr>
          <w:rFonts w:ascii="Times New Roman" w:hAnsi="Times New Roman" w:cs="Times New Roman"/>
          <w:color w:val="000000" w:themeColor="text1"/>
          <w:sz w:val="24"/>
          <w:szCs w:val="24"/>
          <w:shd w:val="clear" w:color="auto" w:fill="FFFFFF"/>
          <w:lang w:val="tr-TR"/>
        </w:rPr>
      </w:pPr>
      <w:r w:rsidRPr="0000382F">
        <w:rPr>
          <w:rFonts w:ascii="Times New Roman" w:hAnsi="Times New Roman" w:cs="Times New Roman"/>
          <w:color w:val="000000" w:themeColor="text1"/>
          <w:sz w:val="24"/>
          <w:szCs w:val="24"/>
          <w:shd w:val="clear" w:color="auto" w:fill="FFFFFF"/>
          <w:lang w:val="tr-TR"/>
        </w:rPr>
        <w:t>Kurum, Yönetmeli</w:t>
      </w:r>
      <w:r w:rsidR="00CE2BC1" w:rsidRPr="0000382F">
        <w:rPr>
          <w:rFonts w:ascii="Times New Roman" w:hAnsi="Times New Roman" w:cs="Times New Roman"/>
          <w:color w:val="000000" w:themeColor="text1"/>
          <w:sz w:val="24"/>
          <w:szCs w:val="24"/>
          <w:shd w:val="clear" w:color="auto" w:fill="FFFFFF"/>
          <w:lang w:val="tr-TR"/>
        </w:rPr>
        <w:t xml:space="preserve">k’ </w:t>
      </w:r>
      <w:r w:rsidRPr="0000382F">
        <w:rPr>
          <w:rFonts w:ascii="Times New Roman" w:hAnsi="Times New Roman" w:cs="Times New Roman"/>
          <w:color w:val="000000" w:themeColor="text1"/>
          <w:sz w:val="24"/>
          <w:szCs w:val="24"/>
          <w:shd w:val="clear" w:color="auto" w:fill="FFFFFF"/>
          <w:lang w:val="tr-TR"/>
        </w:rPr>
        <w:t>in 11</w:t>
      </w:r>
      <w:r w:rsidR="00E20E72" w:rsidRPr="0000382F">
        <w:rPr>
          <w:rFonts w:ascii="Times New Roman" w:hAnsi="Times New Roman" w:cs="Times New Roman"/>
          <w:color w:val="000000" w:themeColor="text1"/>
          <w:sz w:val="24"/>
          <w:szCs w:val="24"/>
          <w:shd w:val="clear" w:color="auto" w:fill="FFFFFF"/>
          <w:lang w:val="tr-TR"/>
        </w:rPr>
        <w:t>’</w:t>
      </w:r>
      <w:r w:rsidRPr="0000382F">
        <w:rPr>
          <w:rFonts w:ascii="Times New Roman" w:hAnsi="Times New Roman" w:cs="Times New Roman"/>
          <w:color w:val="000000" w:themeColor="text1"/>
          <w:sz w:val="24"/>
          <w:szCs w:val="24"/>
          <w:shd w:val="clear" w:color="auto" w:fill="FFFFFF"/>
          <w:lang w:val="tr-TR"/>
        </w:rPr>
        <w:t>inci maddesinde periyodik imha süresini 6 ay olarak belirlemiştir. Bu sebeple Veri Sorumlusu her yıl Haziran ve Aralık aylarında periyodik imha işlemini gerçekleştirmektedir.</w:t>
      </w:r>
    </w:p>
    <w:p w14:paraId="4981022F" w14:textId="77777777" w:rsidR="00C3134C" w:rsidRPr="0000382F" w:rsidRDefault="00C3134C" w:rsidP="000B7292">
      <w:pPr>
        <w:pStyle w:val="Saptanm"/>
        <w:spacing w:line="276" w:lineRule="auto"/>
        <w:jc w:val="both"/>
        <w:rPr>
          <w:rFonts w:ascii="Times New Roman" w:hAnsi="Times New Roman" w:cs="Times New Roman"/>
          <w:color w:val="000000" w:themeColor="text1"/>
          <w:sz w:val="24"/>
          <w:szCs w:val="24"/>
          <w:shd w:val="clear" w:color="auto" w:fill="FFFFFF"/>
          <w:lang w:val="tr-TR"/>
        </w:rPr>
      </w:pPr>
    </w:p>
    <w:p w14:paraId="753DA9DA" w14:textId="77777777" w:rsidR="00C3134C" w:rsidRPr="0000382F" w:rsidRDefault="00C3134C" w:rsidP="00946308">
      <w:pPr>
        <w:pStyle w:val="Saptanm"/>
        <w:numPr>
          <w:ilvl w:val="0"/>
          <w:numId w:val="8"/>
        </w:numPr>
        <w:spacing w:after="240" w:line="276" w:lineRule="auto"/>
        <w:jc w:val="both"/>
        <w:rPr>
          <w:rFonts w:ascii="Times New Roman" w:hAnsi="Times New Roman" w:cs="Times New Roman"/>
          <w:b/>
          <w:color w:val="000000" w:themeColor="text1"/>
          <w:sz w:val="24"/>
          <w:szCs w:val="24"/>
          <w:lang w:val="tr-TR"/>
        </w:rPr>
      </w:pPr>
      <w:r w:rsidRPr="0000382F">
        <w:rPr>
          <w:rFonts w:ascii="Times New Roman" w:hAnsi="Times New Roman" w:cs="Times New Roman"/>
          <w:b/>
          <w:color w:val="000000" w:themeColor="text1"/>
          <w:sz w:val="24"/>
          <w:szCs w:val="24"/>
          <w:lang w:val="tr-TR"/>
        </w:rPr>
        <w:t>POLİTİKA’NIN YAYINLANMASI, SAKLANMASI VE GÜNCELLENMESİ</w:t>
      </w:r>
    </w:p>
    <w:p w14:paraId="59A9F5CC" w14:textId="19BDA741" w:rsidR="00C3134C" w:rsidRPr="0000382F" w:rsidRDefault="00C3134C" w:rsidP="000B7292">
      <w:pPr>
        <w:pStyle w:val="Saptanm"/>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 xml:space="preserve">Politika, ıslak imzalı (basılı kâğıt) ve elektronik ortamda olmak üzere iki farklı ortamda saklanır ve </w:t>
      </w:r>
      <w:r w:rsidR="0080741F" w:rsidRPr="0000382F">
        <w:rPr>
          <w:rFonts w:ascii="Times New Roman" w:hAnsi="Times New Roman" w:cs="Times New Roman"/>
          <w:color w:val="000000" w:themeColor="text1"/>
          <w:sz w:val="24"/>
          <w:szCs w:val="24"/>
          <w:lang w:val="tr-TR"/>
        </w:rPr>
        <w:t>veri sorumlusunun</w:t>
      </w:r>
      <w:r w:rsidRPr="0000382F">
        <w:rPr>
          <w:rFonts w:ascii="Times New Roman" w:hAnsi="Times New Roman" w:cs="Times New Roman"/>
          <w:color w:val="000000" w:themeColor="text1"/>
          <w:sz w:val="24"/>
          <w:szCs w:val="24"/>
          <w:lang w:val="tr-TR"/>
        </w:rPr>
        <w:t xml:space="preserve"> resmi internet sitesinde yayımlanır. Ver </w:t>
      </w:r>
      <w:r w:rsidR="006F3CE5" w:rsidRPr="0000382F">
        <w:rPr>
          <w:rFonts w:ascii="Times New Roman" w:hAnsi="Times New Roman" w:cs="Times New Roman"/>
          <w:color w:val="000000" w:themeColor="text1"/>
          <w:sz w:val="24"/>
          <w:szCs w:val="24"/>
          <w:lang w:val="tr-TR"/>
        </w:rPr>
        <w:t>S</w:t>
      </w:r>
      <w:r w:rsidRPr="0000382F">
        <w:rPr>
          <w:rFonts w:ascii="Times New Roman" w:hAnsi="Times New Roman" w:cs="Times New Roman"/>
          <w:color w:val="000000" w:themeColor="text1"/>
          <w:sz w:val="24"/>
          <w:szCs w:val="24"/>
          <w:lang w:val="tr-TR"/>
        </w:rPr>
        <w:t xml:space="preserve">orumlusu, ihtiyaç duyuldukça gerekli olan bölümleri güncelleme hakkını saklı tutmaktadır. Güncellemelere ilişkin tablo işbu </w:t>
      </w:r>
      <w:proofErr w:type="spellStart"/>
      <w:r w:rsidR="00C76F9F" w:rsidRPr="0000382F">
        <w:rPr>
          <w:rFonts w:ascii="Times New Roman" w:hAnsi="Times New Roman" w:cs="Times New Roman"/>
          <w:color w:val="000000" w:themeColor="text1"/>
          <w:sz w:val="24"/>
          <w:szCs w:val="24"/>
          <w:lang w:val="tr-TR"/>
        </w:rPr>
        <w:t>P</w:t>
      </w:r>
      <w:r w:rsidRPr="0000382F">
        <w:rPr>
          <w:rFonts w:ascii="Times New Roman" w:hAnsi="Times New Roman" w:cs="Times New Roman"/>
          <w:color w:val="000000" w:themeColor="text1"/>
          <w:sz w:val="24"/>
          <w:szCs w:val="24"/>
          <w:lang w:val="tr-TR"/>
        </w:rPr>
        <w:t>olitika</w:t>
      </w:r>
      <w:r w:rsidR="00C76F9F" w:rsidRPr="0000382F">
        <w:rPr>
          <w:rFonts w:ascii="Times New Roman" w:hAnsi="Times New Roman" w:cs="Times New Roman"/>
          <w:color w:val="000000" w:themeColor="text1"/>
          <w:sz w:val="24"/>
          <w:szCs w:val="24"/>
          <w:lang w:val="tr-TR"/>
        </w:rPr>
        <w:t>’</w:t>
      </w:r>
      <w:r w:rsidRPr="0000382F">
        <w:rPr>
          <w:rFonts w:ascii="Times New Roman" w:hAnsi="Times New Roman" w:cs="Times New Roman"/>
          <w:color w:val="000000" w:themeColor="text1"/>
          <w:sz w:val="24"/>
          <w:szCs w:val="24"/>
          <w:lang w:val="tr-TR"/>
        </w:rPr>
        <w:t>nın</w:t>
      </w:r>
      <w:proofErr w:type="spellEnd"/>
      <w:r w:rsidRPr="0000382F">
        <w:rPr>
          <w:rFonts w:ascii="Times New Roman" w:hAnsi="Times New Roman" w:cs="Times New Roman"/>
          <w:color w:val="000000" w:themeColor="text1"/>
          <w:sz w:val="24"/>
          <w:szCs w:val="24"/>
          <w:lang w:val="tr-TR"/>
        </w:rPr>
        <w:t xml:space="preserve"> </w:t>
      </w:r>
      <w:r w:rsidR="0080741F" w:rsidRPr="0000382F">
        <w:rPr>
          <w:rFonts w:ascii="Times New Roman" w:hAnsi="Times New Roman" w:cs="Times New Roman"/>
          <w:color w:val="000000" w:themeColor="text1"/>
          <w:sz w:val="24"/>
          <w:szCs w:val="24"/>
          <w:lang w:val="tr-TR"/>
        </w:rPr>
        <w:t xml:space="preserve">8’inci </w:t>
      </w:r>
      <w:r w:rsidRPr="0000382F">
        <w:rPr>
          <w:rFonts w:ascii="Times New Roman" w:hAnsi="Times New Roman" w:cs="Times New Roman"/>
          <w:color w:val="000000" w:themeColor="text1"/>
          <w:sz w:val="24"/>
          <w:szCs w:val="24"/>
          <w:lang w:val="tr-TR"/>
        </w:rPr>
        <w:t>başlığında bulunmakta olup; gerekli bilgiye ilgililer buradan ulaşabilmektedir.</w:t>
      </w:r>
    </w:p>
    <w:p w14:paraId="18EBE3C7" w14:textId="6544F6B2" w:rsidR="00C3134C" w:rsidRPr="0000382F" w:rsidRDefault="00C3134C" w:rsidP="000B7292">
      <w:pPr>
        <w:pStyle w:val="Saptanm"/>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 xml:space="preserve">İşbu </w:t>
      </w:r>
      <w:r w:rsidR="0080741F" w:rsidRPr="0000382F">
        <w:rPr>
          <w:rFonts w:ascii="Times New Roman" w:hAnsi="Times New Roman" w:cs="Times New Roman"/>
          <w:color w:val="000000" w:themeColor="text1"/>
          <w:sz w:val="24"/>
          <w:szCs w:val="24"/>
          <w:lang w:val="tr-TR"/>
        </w:rPr>
        <w:t>P</w:t>
      </w:r>
      <w:r w:rsidRPr="0000382F">
        <w:rPr>
          <w:rFonts w:ascii="Times New Roman" w:hAnsi="Times New Roman" w:cs="Times New Roman"/>
          <w:color w:val="000000" w:themeColor="text1"/>
          <w:sz w:val="24"/>
          <w:szCs w:val="24"/>
          <w:lang w:val="tr-TR"/>
        </w:rPr>
        <w:t xml:space="preserve">olitika imza tarihinden itibaren yürürlüğe girmiş kabul edilir. </w:t>
      </w:r>
    </w:p>
    <w:p w14:paraId="2C8E059D" w14:textId="77777777" w:rsidR="00C3134C" w:rsidRPr="0000382F" w:rsidRDefault="00C3134C" w:rsidP="00946308">
      <w:pPr>
        <w:pStyle w:val="Saptanm"/>
        <w:numPr>
          <w:ilvl w:val="0"/>
          <w:numId w:val="8"/>
        </w:numPr>
        <w:spacing w:line="276" w:lineRule="auto"/>
        <w:jc w:val="both"/>
        <w:rPr>
          <w:rFonts w:ascii="Times New Roman" w:hAnsi="Times New Roman" w:cs="Times New Roman"/>
          <w:b/>
          <w:bCs/>
          <w:color w:val="000000" w:themeColor="text1"/>
          <w:sz w:val="24"/>
          <w:szCs w:val="24"/>
          <w:shd w:val="clear" w:color="auto" w:fill="FFFFFF"/>
          <w:lang w:val="tr-TR"/>
        </w:rPr>
      </w:pPr>
      <w:r w:rsidRPr="0000382F">
        <w:rPr>
          <w:rFonts w:ascii="Times New Roman" w:hAnsi="Times New Roman" w:cs="Times New Roman"/>
          <w:b/>
          <w:bCs/>
          <w:color w:val="000000" w:themeColor="text1"/>
          <w:sz w:val="24"/>
          <w:szCs w:val="24"/>
          <w:shd w:val="clear" w:color="auto" w:fill="FFFFFF"/>
          <w:lang w:val="tr-TR"/>
        </w:rPr>
        <w:t>REFERANSLAR</w:t>
      </w:r>
    </w:p>
    <w:p w14:paraId="5F7A13FA" w14:textId="77777777" w:rsidR="00C3134C" w:rsidRPr="0000382F" w:rsidRDefault="00C3134C" w:rsidP="000B7292">
      <w:pPr>
        <w:pStyle w:val="Saptanm"/>
        <w:spacing w:line="276" w:lineRule="auto"/>
        <w:jc w:val="both"/>
        <w:rPr>
          <w:rFonts w:ascii="Times New Roman" w:hAnsi="Times New Roman" w:cs="Times New Roman"/>
          <w:b/>
          <w:bCs/>
          <w:color w:val="000000" w:themeColor="text1"/>
          <w:sz w:val="24"/>
          <w:szCs w:val="24"/>
          <w:shd w:val="clear" w:color="auto" w:fill="FFFFFF"/>
          <w:lang w:val="tr-TR"/>
        </w:rPr>
      </w:pPr>
    </w:p>
    <w:p w14:paraId="695D43A5" w14:textId="4F7BBF81" w:rsidR="00C3134C" w:rsidRPr="0000382F" w:rsidRDefault="0080741F" w:rsidP="000B7292">
      <w:pPr>
        <w:pStyle w:val="Saptanm"/>
        <w:spacing w:line="276" w:lineRule="auto"/>
        <w:jc w:val="both"/>
        <w:rPr>
          <w:rFonts w:ascii="Times New Roman" w:hAnsi="Times New Roman" w:cs="Times New Roman"/>
          <w:b/>
          <w:bCs/>
          <w:color w:val="000000" w:themeColor="text1"/>
          <w:sz w:val="24"/>
          <w:szCs w:val="24"/>
          <w:shd w:val="clear" w:color="auto" w:fill="FFFFFF"/>
          <w:lang w:val="tr-TR"/>
        </w:rPr>
      </w:pPr>
      <w:r w:rsidRPr="0000382F">
        <w:rPr>
          <w:rFonts w:ascii="Times New Roman" w:hAnsi="Times New Roman" w:cs="Times New Roman"/>
          <w:b/>
          <w:bCs/>
          <w:color w:val="000000" w:themeColor="text1"/>
          <w:sz w:val="24"/>
          <w:szCs w:val="24"/>
          <w:shd w:val="clear" w:color="auto" w:fill="FFFFFF"/>
          <w:lang w:val="tr-TR"/>
        </w:rPr>
        <w:t>İ</w:t>
      </w:r>
      <w:r w:rsidR="00C3134C" w:rsidRPr="0000382F">
        <w:rPr>
          <w:rFonts w:ascii="Times New Roman" w:hAnsi="Times New Roman" w:cs="Times New Roman"/>
          <w:b/>
          <w:bCs/>
          <w:color w:val="000000" w:themeColor="text1"/>
          <w:sz w:val="24"/>
          <w:szCs w:val="24"/>
          <w:shd w:val="clear" w:color="auto" w:fill="FFFFFF"/>
          <w:lang w:val="tr-TR"/>
        </w:rPr>
        <w:t>şbu Politika hazırlanırken,</w:t>
      </w:r>
    </w:p>
    <w:p w14:paraId="39F90B60" w14:textId="77777777" w:rsidR="00C3134C" w:rsidRPr="0000382F" w:rsidRDefault="00C3134C" w:rsidP="000B7292">
      <w:pPr>
        <w:pStyle w:val="Saptanm"/>
        <w:spacing w:line="276" w:lineRule="auto"/>
        <w:jc w:val="both"/>
        <w:rPr>
          <w:rFonts w:ascii="Times New Roman" w:hAnsi="Times New Roman" w:cs="Times New Roman"/>
          <w:b/>
          <w:bCs/>
          <w:color w:val="000000" w:themeColor="text1"/>
          <w:sz w:val="24"/>
          <w:szCs w:val="24"/>
          <w:shd w:val="clear" w:color="auto" w:fill="FFFFFF"/>
          <w:lang w:val="tr-TR"/>
        </w:rPr>
      </w:pPr>
    </w:p>
    <w:p w14:paraId="22363413" w14:textId="0980DBE1" w:rsidR="00C3134C" w:rsidRPr="0000382F" w:rsidRDefault="00C3134C">
      <w:pPr>
        <w:pStyle w:val="Saptanm"/>
        <w:numPr>
          <w:ilvl w:val="0"/>
          <w:numId w:val="6"/>
        </w:numPr>
        <w:spacing w:after="240" w:line="276" w:lineRule="auto"/>
        <w:jc w:val="both"/>
        <w:rPr>
          <w:rFonts w:ascii="Times New Roman" w:eastAsia="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 xml:space="preserve">6698 Sayılı </w:t>
      </w:r>
      <w:proofErr w:type="spellStart"/>
      <w:r w:rsidRPr="0000382F">
        <w:rPr>
          <w:rFonts w:ascii="Times New Roman" w:hAnsi="Times New Roman" w:cs="Times New Roman"/>
          <w:color w:val="000000" w:themeColor="text1"/>
          <w:sz w:val="24"/>
          <w:szCs w:val="24"/>
          <w:lang w:val="tr-TR"/>
        </w:rPr>
        <w:t>Kişisel</w:t>
      </w:r>
      <w:proofErr w:type="spellEnd"/>
      <w:r w:rsidRPr="0000382F">
        <w:rPr>
          <w:rFonts w:ascii="Times New Roman" w:hAnsi="Times New Roman" w:cs="Times New Roman"/>
          <w:color w:val="000000" w:themeColor="text1"/>
          <w:sz w:val="24"/>
          <w:szCs w:val="24"/>
          <w:lang w:val="tr-TR"/>
        </w:rPr>
        <w:t xml:space="preserve"> Verilerin Korunması Kanunu</w:t>
      </w:r>
      <w:r w:rsidR="0080741F" w:rsidRPr="0000382F">
        <w:rPr>
          <w:rFonts w:ascii="Times New Roman" w:hAnsi="Times New Roman" w:cs="Times New Roman"/>
          <w:color w:val="000000" w:themeColor="text1"/>
          <w:sz w:val="24"/>
          <w:szCs w:val="24"/>
          <w:lang w:val="tr-TR"/>
        </w:rPr>
        <w:t>,</w:t>
      </w:r>
    </w:p>
    <w:p w14:paraId="4A53865A" w14:textId="77777777" w:rsidR="0080741F" w:rsidRPr="0000382F" w:rsidRDefault="00C3134C">
      <w:pPr>
        <w:pStyle w:val="Saptanm"/>
        <w:numPr>
          <w:ilvl w:val="0"/>
          <w:numId w:val="6"/>
        </w:numPr>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 xml:space="preserve">30224 Sayılı 28.10.2018 tarihli </w:t>
      </w:r>
      <w:proofErr w:type="spellStart"/>
      <w:r w:rsidRPr="0000382F">
        <w:rPr>
          <w:rFonts w:ascii="Times New Roman" w:hAnsi="Times New Roman" w:cs="Times New Roman"/>
          <w:color w:val="000000" w:themeColor="text1"/>
          <w:sz w:val="24"/>
          <w:szCs w:val="24"/>
          <w:lang w:val="tr-TR"/>
        </w:rPr>
        <w:t>Kişisel</w:t>
      </w:r>
      <w:proofErr w:type="spellEnd"/>
      <w:r w:rsidRPr="0000382F">
        <w:rPr>
          <w:rFonts w:ascii="Times New Roman" w:hAnsi="Times New Roman" w:cs="Times New Roman"/>
          <w:color w:val="000000" w:themeColor="text1"/>
          <w:sz w:val="24"/>
          <w:szCs w:val="24"/>
          <w:lang w:val="tr-TR"/>
        </w:rPr>
        <w:t xml:space="preserve"> Verilerin Silinmesi, Yok Edilmesi </w:t>
      </w:r>
      <w:r w:rsidR="0080741F" w:rsidRPr="0000382F">
        <w:rPr>
          <w:rFonts w:ascii="Times New Roman" w:hAnsi="Times New Roman" w:cs="Times New Roman"/>
          <w:color w:val="000000" w:themeColor="text1"/>
          <w:sz w:val="24"/>
          <w:szCs w:val="24"/>
          <w:lang w:val="tr-TR"/>
        </w:rPr>
        <w:t>v</w:t>
      </w:r>
      <w:r w:rsidRPr="0000382F">
        <w:rPr>
          <w:rFonts w:ascii="Times New Roman" w:hAnsi="Times New Roman" w:cs="Times New Roman"/>
          <w:color w:val="000000" w:themeColor="text1"/>
          <w:sz w:val="24"/>
          <w:szCs w:val="24"/>
          <w:lang w:val="tr-TR"/>
        </w:rPr>
        <w:t xml:space="preserve">eya Anonim Hale Getirilmesi Hakkında </w:t>
      </w:r>
      <w:proofErr w:type="spellStart"/>
      <w:r w:rsidRPr="0000382F">
        <w:rPr>
          <w:rFonts w:ascii="Times New Roman" w:hAnsi="Times New Roman" w:cs="Times New Roman"/>
          <w:color w:val="000000" w:themeColor="text1"/>
          <w:sz w:val="24"/>
          <w:szCs w:val="24"/>
          <w:lang w:val="tr-TR"/>
        </w:rPr>
        <w:t>Yönetmelik</w:t>
      </w:r>
      <w:proofErr w:type="spellEnd"/>
      <w:r w:rsidR="0080741F" w:rsidRPr="0000382F">
        <w:rPr>
          <w:rFonts w:ascii="Times New Roman" w:hAnsi="Times New Roman" w:cs="Times New Roman"/>
          <w:color w:val="000000" w:themeColor="text1"/>
          <w:sz w:val="24"/>
          <w:szCs w:val="24"/>
          <w:lang w:val="tr-TR"/>
        </w:rPr>
        <w:t>,</w:t>
      </w:r>
    </w:p>
    <w:p w14:paraId="2A759360" w14:textId="77777777" w:rsidR="0080741F" w:rsidRPr="0000382F" w:rsidRDefault="0080741F">
      <w:pPr>
        <w:pStyle w:val="Saptanm"/>
        <w:numPr>
          <w:ilvl w:val="0"/>
          <w:numId w:val="6"/>
        </w:numPr>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Kişisel Verileri Koruma Kurumu Yayınları,</w:t>
      </w:r>
    </w:p>
    <w:p w14:paraId="626A57AC" w14:textId="77777777" w:rsidR="0080741F" w:rsidRPr="0000382F" w:rsidRDefault="0080741F">
      <w:pPr>
        <w:pStyle w:val="Saptanm"/>
        <w:numPr>
          <w:ilvl w:val="0"/>
          <w:numId w:val="6"/>
        </w:numPr>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Kişisel Verileri Koruma Kurulu İlke Kararları,</w:t>
      </w:r>
    </w:p>
    <w:p w14:paraId="14787A59" w14:textId="5C4CBBCB" w:rsidR="00C3134C" w:rsidRPr="0000382F" w:rsidRDefault="0080741F" w:rsidP="000B7292">
      <w:pPr>
        <w:pStyle w:val="Saptanm"/>
        <w:spacing w:after="240" w:line="276" w:lineRule="auto"/>
        <w:jc w:val="both"/>
        <w:rPr>
          <w:rFonts w:ascii="Times New Roman" w:hAnsi="Times New Roman" w:cs="Times New Roman"/>
          <w:color w:val="000000" w:themeColor="text1"/>
          <w:sz w:val="24"/>
          <w:szCs w:val="24"/>
          <w:lang w:val="tr-TR"/>
        </w:rPr>
      </w:pPr>
      <w:r w:rsidRPr="0000382F">
        <w:rPr>
          <w:rFonts w:ascii="Times New Roman" w:hAnsi="Times New Roman" w:cs="Times New Roman"/>
          <w:color w:val="000000" w:themeColor="text1"/>
          <w:sz w:val="24"/>
          <w:szCs w:val="24"/>
          <w:lang w:val="tr-TR"/>
        </w:rPr>
        <w:t>R</w:t>
      </w:r>
      <w:r w:rsidR="00C3134C" w:rsidRPr="0000382F">
        <w:rPr>
          <w:rFonts w:ascii="Times New Roman" w:hAnsi="Times New Roman" w:cs="Times New Roman"/>
          <w:color w:val="000000" w:themeColor="text1"/>
          <w:sz w:val="24"/>
          <w:szCs w:val="24"/>
          <w:lang w:val="tr-TR"/>
        </w:rPr>
        <w:t>eferans alınmıştır.</w:t>
      </w:r>
    </w:p>
    <w:p w14:paraId="7C6F1E65" w14:textId="2457760B" w:rsidR="003A5A22" w:rsidRPr="0000382F" w:rsidRDefault="00C3134C" w:rsidP="006D1EF6">
      <w:pPr>
        <w:spacing w:line="276" w:lineRule="auto"/>
        <w:jc w:val="both"/>
        <w:rPr>
          <w:i/>
          <w:iCs/>
          <w:color w:val="000000" w:themeColor="text1"/>
        </w:rPr>
      </w:pPr>
      <w:r w:rsidRPr="0000382F">
        <w:rPr>
          <w:i/>
          <w:iCs/>
          <w:color w:val="000000" w:themeColor="text1"/>
        </w:rPr>
        <w:t>İşbu Metnin tüm hakları saklıdır. Veri</w:t>
      </w:r>
      <w:r w:rsidR="0080741F" w:rsidRPr="0000382F">
        <w:rPr>
          <w:i/>
          <w:iCs/>
          <w:color w:val="000000" w:themeColor="text1"/>
        </w:rPr>
        <w:t xml:space="preserve"> s</w:t>
      </w:r>
      <w:r w:rsidRPr="0000382F">
        <w:rPr>
          <w:i/>
          <w:iCs/>
          <w:color w:val="000000" w:themeColor="text1"/>
        </w:rPr>
        <w:t xml:space="preserve">orumlusunun yazılı onayı olmaksızın </w:t>
      </w:r>
      <w:proofErr w:type="spellStart"/>
      <w:r w:rsidRPr="0000382F">
        <w:rPr>
          <w:i/>
          <w:iCs/>
          <w:color w:val="000000" w:themeColor="text1"/>
        </w:rPr>
        <w:t>koplayanamaz</w:t>
      </w:r>
      <w:proofErr w:type="spellEnd"/>
      <w:r w:rsidRPr="0000382F">
        <w:rPr>
          <w:i/>
          <w:iCs/>
          <w:color w:val="000000" w:themeColor="text1"/>
        </w:rPr>
        <w:t xml:space="preserve"> ve çoğaltılamaz.</w:t>
      </w:r>
    </w:p>
    <w:sectPr w:rsidR="003A5A22" w:rsidRPr="0000382F" w:rsidSect="00F60F63">
      <w:headerReference w:type="default" r:id="rId9"/>
      <w:pgSz w:w="11900" w:h="16840"/>
      <w:pgMar w:top="1134" w:right="1134" w:bottom="1134" w:left="1134" w:header="709" w:footer="85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F7984" w14:textId="77777777" w:rsidR="00990B79" w:rsidRDefault="00990B79">
      <w:r>
        <w:separator/>
      </w:r>
    </w:p>
  </w:endnote>
  <w:endnote w:type="continuationSeparator" w:id="0">
    <w:p w14:paraId="598E21F5" w14:textId="77777777" w:rsidR="00990B79" w:rsidRDefault="00990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ProRegular">
    <w:altName w:val="Cambria"/>
    <w:charset w:val="00"/>
    <w:family w:val="roman"/>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Helvetica Neue">
    <w:altName w:val="Times New Roman"/>
    <w:charset w:val="00"/>
    <w:family w:val="auto"/>
    <w:pitch w:val="variable"/>
    <w:sig w:usb0="00000003" w:usb1="500079DB" w:usb2="00000010" w:usb3="00000000" w:csb0="00000001" w:csb1="00000000"/>
  </w:font>
  <w:font w:name="Carlito">
    <w:altName w:val="Arial"/>
    <w:charset w:val="00"/>
    <w:family w:val="swiss"/>
    <w:pitch w:val="variable"/>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
    <w:altName w:val="Times New Roman"/>
    <w:panose1 w:val="02020603050405020304"/>
    <w:charset w:val="00"/>
    <w:family w:val="auto"/>
    <w:pitch w:val="variable"/>
    <w:sig w:usb0="E00002FF" w:usb1="5000205A"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895ED" w14:textId="77777777" w:rsidR="00990B79" w:rsidRDefault="00990B79">
      <w:r>
        <w:separator/>
      </w:r>
    </w:p>
  </w:footnote>
  <w:footnote w:type="continuationSeparator" w:id="0">
    <w:p w14:paraId="4C297702" w14:textId="77777777" w:rsidR="00990B79" w:rsidRDefault="00990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F79B7" w14:textId="77777777" w:rsidR="006A2166" w:rsidRPr="00FE3B33" w:rsidRDefault="006A2166" w:rsidP="00CD236C">
    <w:pPr>
      <w:pStyle w:val="stBilgi"/>
      <w:jc w:val="right"/>
      <w:rPr>
        <w:rFonts w:asciiTheme="minorHAnsi" w:hAnsiTheme="minorHAnsi" w:cstheme="minorHAnsi"/>
        <w:sz w:val="21"/>
        <w:szCs w:val="21"/>
      </w:rPr>
    </w:pPr>
    <w:r w:rsidRPr="00FE3B33">
      <w:rPr>
        <w:rFonts w:asciiTheme="minorHAnsi" w:hAnsiTheme="minorHAnsi" w:cstheme="minorHAnsi"/>
        <w:sz w:val="21"/>
        <w:szCs w:val="21"/>
      </w:rPr>
      <w:t>KİŞİSEL VERİLERİ SAKLAMA VE İMHA POLİTİKASI</w:t>
    </w:r>
  </w:p>
  <w:p w14:paraId="1C429A90" w14:textId="77777777" w:rsidR="006A2166" w:rsidRDefault="006A216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245D"/>
    <w:multiLevelType w:val="hybridMultilevel"/>
    <w:tmpl w:val="8F0C2E5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28B4671"/>
    <w:multiLevelType w:val="hybridMultilevel"/>
    <w:tmpl w:val="5C6AC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3B31D52"/>
    <w:multiLevelType w:val="hybridMultilevel"/>
    <w:tmpl w:val="37ECE9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76C58B6"/>
    <w:multiLevelType w:val="hybridMultilevel"/>
    <w:tmpl w:val="213A179A"/>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81F49D5"/>
    <w:multiLevelType w:val="hybridMultilevel"/>
    <w:tmpl w:val="8A766150"/>
    <w:lvl w:ilvl="0" w:tplc="9212256C">
      <w:start w:val="6"/>
      <w:numFmt w:val="bullet"/>
      <w:lvlText w:val="-"/>
      <w:lvlJc w:val="left"/>
      <w:pPr>
        <w:ind w:left="720" w:hanging="360"/>
      </w:pPr>
      <w:rPr>
        <w:rFonts w:ascii="DINProRegular" w:eastAsia="Times New Roman" w:hAnsi="DINProRegular" w:cs="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972810"/>
    <w:multiLevelType w:val="hybridMultilevel"/>
    <w:tmpl w:val="6CFA29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7D36ED"/>
    <w:multiLevelType w:val="hybridMultilevel"/>
    <w:tmpl w:val="CE32E0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26C65B7"/>
    <w:multiLevelType w:val="hybridMultilevel"/>
    <w:tmpl w:val="D2E89628"/>
    <w:lvl w:ilvl="0" w:tplc="FAA8C4F0">
      <w:start w:val="1"/>
      <w:numFmt w:val="lowerLetter"/>
      <w:lvlText w:val="%1)"/>
      <w:lvlJc w:val="left"/>
      <w:pPr>
        <w:ind w:left="360" w:hanging="360"/>
      </w:pPr>
      <w:rPr>
        <w:rFonts w:hint="default"/>
        <w:b/>
        <w:bCs/>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143037AD"/>
    <w:multiLevelType w:val="hybridMultilevel"/>
    <w:tmpl w:val="5D200B0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1B4146CA"/>
    <w:multiLevelType w:val="hybridMultilevel"/>
    <w:tmpl w:val="FF38B3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BBC261F"/>
    <w:multiLevelType w:val="hybridMultilevel"/>
    <w:tmpl w:val="433CB5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DD068BE"/>
    <w:multiLevelType w:val="hybridMultilevel"/>
    <w:tmpl w:val="282C90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0C97007"/>
    <w:multiLevelType w:val="hybridMultilevel"/>
    <w:tmpl w:val="123286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1DF2FB1"/>
    <w:multiLevelType w:val="hybridMultilevel"/>
    <w:tmpl w:val="96FE2A0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15:restartNumberingAfterBreak="0">
    <w:nsid w:val="224155D7"/>
    <w:multiLevelType w:val="hybridMultilevel"/>
    <w:tmpl w:val="B5F2B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EA05B62"/>
    <w:multiLevelType w:val="hybridMultilevel"/>
    <w:tmpl w:val="0D7CA5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F743163"/>
    <w:multiLevelType w:val="hybridMultilevel"/>
    <w:tmpl w:val="C9ECF4E8"/>
    <w:lvl w:ilvl="0" w:tplc="041F0001">
      <w:start w:val="1"/>
      <w:numFmt w:val="bullet"/>
      <w:lvlText w:val=""/>
      <w:lvlJc w:val="left"/>
      <w:pPr>
        <w:ind w:left="360" w:hanging="360"/>
      </w:pPr>
      <w:rPr>
        <w:rFonts w:ascii="Symbol" w:hAnsi="Symbol"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FC677F0"/>
    <w:multiLevelType w:val="hybridMultilevel"/>
    <w:tmpl w:val="0B283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30E5099"/>
    <w:multiLevelType w:val="hybridMultilevel"/>
    <w:tmpl w:val="2D4E9328"/>
    <w:lvl w:ilvl="0" w:tplc="F2C8ACEE">
      <w:start w:val="1"/>
      <w:numFmt w:val="bullet"/>
      <w:lvlText w:val=""/>
      <w:lvlJc w:val="left"/>
      <w:pPr>
        <w:ind w:left="1070" w:hanging="360"/>
      </w:pPr>
      <w:rPr>
        <w:rFonts w:ascii="Symbol" w:hAnsi="Symbol"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8874AF6"/>
    <w:multiLevelType w:val="hybridMultilevel"/>
    <w:tmpl w:val="EDA4675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38943B03"/>
    <w:multiLevelType w:val="hybridMultilevel"/>
    <w:tmpl w:val="5C56DC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D3B3C29"/>
    <w:multiLevelType w:val="hybridMultilevel"/>
    <w:tmpl w:val="8710ECCE"/>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F7E07AB"/>
    <w:multiLevelType w:val="hybridMultilevel"/>
    <w:tmpl w:val="B9AEC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1BB60ED"/>
    <w:multiLevelType w:val="hybridMultilevel"/>
    <w:tmpl w:val="580422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883169E"/>
    <w:multiLevelType w:val="hybridMultilevel"/>
    <w:tmpl w:val="C88896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9835B99"/>
    <w:multiLevelType w:val="hybridMultilevel"/>
    <w:tmpl w:val="6FA6C3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AEE58D2"/>
    <w:multiLevelType w:val="hybridMultilevel"/>
    <w:tmpl w:val="659EF2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E456836"/>
    <w:multiLevelType w:val="hybridMultilevel"/>
    <w:tmpl w:val="FF44849E"/>
    <w:lvl w:ilvl="0" w:tplc="199E0088">
      <w:start w:val="1"/>
      <w:numFmt w:val="bullet"/>
      <w:lvlText w:val=""/>
      <w:lvlJc w:val="left"/>
      <w:pPr>
        <w:ind w:left="1080" w:hanging="360"/>
      </w:pPr>
      <w:rPr>
        <w:rFonts w:ascii="Symbol" w:hAnsi="Symbol" w:hint="default"/>
        <w:color w:val="auto"/>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4EC52CF3"/>
    <w:multiLevelType w:val="hybridMultilevel"/>
    <w:tmpl w:val="C9AC4F5A"/>
    <w:numStyleLink w:val="Numaral"/>
  </w:abstractNum>
  <w:abstractNum w:abstractNumId="29" w15:restartNumberingAfterBreak="0">
    <w:nsid w:val="52C47600"/>
    <w:multiLevelType w:val="hybridMultilevel"/>
    <w:tmpl w:val="5518D326"/>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93051E0"/>
    <w:multiLevelType w:val="hybridMultilevel"/>
    <w:tmpl w:val="71A8DD2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1" w15:restartNumberingAfterBreak="0">
    <w:nsid w:val="5F162165"/>
    <w:multiLevelType w:val="hybridMultilevel"/>
    <w:tmpl w:val="FB9C22DA"/>
    <w:numStyleLink w:val="Maddeareti"/>
  </w:abstractNum>
  <w:abstractNum w:abstractNumId="32" w15:restartNumberingAfterBreak="0">
    <w:nsid w:val="5FA465FB"/>
    <w:multiLevelType w:val="hybridMultilevel"/>
    <w:tmpl w:val="34D8A7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56B1155"/>
    <w:multiLevelType w:val="multilevel"/>
    <w:tmpl w:val="5696478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A672F5B"/>
    <w:multiLevelType w:val="hybridMultilevel"/>
    <w:tmpl w:val="F5648058"/>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35" w15:restartNumberingAfterBreak="0">
    <w:nsid w:val="71E067AD"/>
    <w:multiLevelType w:val="hybridMultilevel"/>
    <w:tmpl w:val="4F9EF268"/>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44F46EC"/>
    <w:multiLevelType w:val="hybridMultilevel"/>
    <w:tmpl w:val="FB9C22DA"/>
    <w:styleLink w:val="Maddeareti"/>
    <w:lvl w:ilvl="0" w:tplc="4CD6FD96">
      <w:start w:val="1"/>
      <w:numFmt w:val="bullet"/>
      <w:lvlText w:val="•"/>
      <w:lvlJc w:val="left"/>
      <w:pPr>
        <w:ind w:left="720" w:hanging="5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081040">
      <w:start w:val="1"/>
      <w:numFmt w:val="bullet"/>
      <w:lvlText w:val="•"/>
      <w:lvlJc w:val="left"/>
      <w:pPr>
        <w:ind w:left="985" w:hanging="5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48CEFB4">
      <w:start w:val="1"/>
      <w:numFmt w:val="bullet"/>
      <w:lvlText w:val="•"/>
      <w:lvlJc w:val="left"/>
      <w:pPr>
        <w:ind w:left="1205" w:hanging="5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FCBB9C">
      <w:start w:val="1"/>
      <w:numFmt w:val="bullet"/>
      <w:lvlText w:val="•"/>
      <w:lvlJc w:val="left"/>
      <w:pPr>
        <w:ind w:left="1425" w:hanging="5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E3A0B1E">
      <w:start w:val="1"/>
      <w:numFmt w:val="bullet"/>
      <w:lvlText w:val="•"/>
      <w:lvlJc w:val="left"/>
      <w:pPr>
        <w:ind w:left="1645" w:hanging="5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98B172">
      <w:start w:val="1"/>
      <w:numFmt w:val="bullet"/>
      <w:lvlText w:val="•"/>
      <w:lvlJc w:val="left"/>
      <w:pPr>
        <w:ind w:left="1865" w:hanging="5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788CA3E">
      <w:start w:val="1"/>
      <w:numFmt w:val="bullet"/>
      <w:lvlText w:val="•"/>
      <w:lvlJc w:val="left"/>
      <w:pPr>
        <w:ind w:left="2085" w:hanging="5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502DBA6">
      <w:start w:val="1"/>
      <w:numFmt w:val="bullet"/>
      <w:lvlText w:val="•"/>
      <w:lvlJc w:val="left"/>
      <w:pPr>
        <w:ind w:left="2305" w:hanging="5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0A464E">
      <w:start w:val="1"/>
      <w:numFmt w:val="bullet"/>
      <w:lvlText w:val="•"/>
      <w:lvlJc w:val="left"/>
      <w:pPr>
        <w:ind w:left="2525" w:hanging="5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76377B1E"/>
    <w:multiLevelType w:val="hybridMultilevel"/>
    <w:tmpl w:val="238ADD7E"/>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8" w15:restartNumberingAfterBreak="0">
    <w:nsid w:val="798832AD"/>
    <w:multiLevelType w:val="hybridMultilevel"/>
    <w:tmpl w:val="C64A8C92"/>
    <w:lvl w:ilvl="0" w:tplc="3FDA0CA6">
      <w:start w:val="1"/>
      <w:numFmt w:val="lowerRoman"/>
      <w:lvlText w:val="%1."/>
      <w:lvlJc w:val="righ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CC557A2"/>
    <w:multiLevelType w:val="hybridMultilevel"/>
    <w:tmpl w:val="55868C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E723239"/>
    <w:multiLevelType w:val="hybridMultilevel"/>
    <w:tmpl w:val="C9AC4F5A"/>
    <w:styleLink w:val="Numaral"/>
    <w:lvl w:ilvl="0" w:tplc="AA46F356">
      <w:start w:val="1"/>
      <w:numFmt w:val="decimal"/>
      <w:lvlText w:val="%1."/>
      <w:lvlJc w:val="left"/>
      <w:pPr>
        <w:ind w:left="524" w:hanging="5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182FE84">
      <w:start w:val="1"/>
      <w:numFmt w:val="decimal"/>
      <w:lvlText w:val="%2."/>
      <w:lvlJc w:val="left"/>
      <w:pPr>
        <w:ind w:left="884" w:hanging="5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6464A4A">
      <w:start w:val="1"/>
      <w:numFmt w:val="decimal"/>
      <w:lvlText w:val="%3."/>
      <w:lvlJc w:val="left"/>
      <w:pPr>
        <w:ind w:left="1244" w:hanging="5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D0FD24">
      <w:start w:val="1"/>
      <w:numFmt w:val="decimal"/>
      <w:lvlText w:val="%4."/>
      <w:lvlJc w:val="left"/>
      <w:pPr>
        <w:ind w:left="1604" w:hanging="5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E229A3A">
      <w:start w:val="1"/>
      <w:numFmt w:val="decimal"/>
      <w:lvlText w:val="%5."/>
      <w:lvlJc w:val="left"/>
      <w:pPr>
        <w:ind w:left="1964" w:hanging="5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423C64">
      <w:start w:val="1"/>
      <w:numFmt w:val="decimal"/>
      <w:lvlText w:val="%6."/>
      <w:lvlJc w:val="left"/>
      <w:pPr>
        <w:ind w:left="2324" w:hanging="5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1DA9A0A">
      <w:start w:val="1"/>
      <w:numFmt w:val="decimal"/>
      <w:lvlText w:val="%7."/>
      <w:lvlJc w:val="left"/>
      <w:pPr>
        <w:ind w:left="2684" w:hanging="5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C922402">
      <w:start w:val="1"/>
      <w:numFmt w:val="decimal"/>
      <w:lvlText w:val="%8."/>
      <w:lvlJc w:val="left"/>
      <w:pPr>
        <w:ind w:left="3044" w:hanging="5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726422">
      <w:start w:val="1"/>
      <w:numFmt w:val="decimal"/>
      <w:lvlText w:val="%9."/>
      <w:lvlJc w:val="left"/>
      <w:pPr>
        <w:ind w:left="3404" w:hanging="5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0"/>
  </w:num>
  <w:num w:numId="2">
    <w:abstractNumId w:val="28"/>
    <w:lvlOverride w:ilvl="0">
      <w:lvl w:ilvl="0" w:tplc="4852E5FA">
        <w:start w:val="1"/>
        <w:numFmt w:val="decimal"/>
        <w:lvlText w:val="%1."/>
        <w:lvlJc w:val="left"/>
        <w:pPr>
          <w:ind w:left="1516" w:hanging="524"/>
        </w:pPr>
        <w:rPr>
          <w:rFonts w:hAnsi="Arial Unicode MS"/>
          <w:b/>
          <w:bCs/>
          <w:caps w:val="0"/>
          <w:smallCaps w:val="0"/>
          <w:strike w:val="0"/>
          <w:dstrike w:val="0"/>
          <w:color w:val="000000" w:themeColor="text1"/>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3">
    <w:abstractNumId w:val="36"/>
  </w:num>
  <w:num w:numId="4">
    <w:abstractNumId w:val="31"/>
  </w:num>
  <w:num w:numId="5">
    <w:abstractNumId w:val="19"/>
  </w:num>
  <w:num w:numId="6">
    <w:abstractNumId w:val="4"/>
  </w:num>
  <w:num w:numId="7">
    <w:abstractNumId w:val="38"/>
  </w:num>
  <w:num w:numId="8">
    <w:abstractNumId w:val="33"/>
  </w:num>
  <w:num w:numId="9">
    <w:abstractNumId w:val="11"/>
  </w:num>
  <w:num w:numId="10">
    <w:abstractNumId w:val="25"/>
  </w:num>
  <w:num w:numId="11">
    <w:abstractNumId w:val="12"/>
  </w:num>
  <w:num w:numId="12">
    <w:abstractNumId w:val="5"/>
  </w:num>
  <w:num w:numId="13">
    <w:abstractNumId w:val="39"/>
  </w:num>
  <w:num w:numId="14">
    <w:abstractNumId w:val="6"/>
  </w:num>
  <w:num w:numId="15">
    <w:abstractNumId w:val="9"/>
  </w:num>
  <w:num w:numId="16">
    <w:abstractNumId w:val="32"/>
  </w:num>
  <w:num w:numId="17">
    <w:abstractNumId w:val="24"/>
  </w:num>
  <w:num w:numId="18">
    <w:abstractNumId w:val="2"/>
  </w:num>
  <w:num w:numId="19">
    <w:abstractNumId w:val="1"/>
  </w:num>
  <w:num w:numId="20">
    <w:abstractNumId w:val="10"/>
  </w:num>
  <w:num w:numId="21">
    <w:abstractNumId w:val="29"/>
  </w:num>
  <w:num w:numId="22">
    <w:abstractNumId w:val="14"/>
  </w:num>
  <w:num w:numId="23">
    <w:abstractNumId w:val="34"/>
  </w:num>
  <w:num w:numId="24">
    <w:abstractNumId w:val="23"/>
  </w:num>
  <w:num w:numId="25">
    <w:abstractNumId w:val="7"/>
  </w:num>
  <w:num w:numId="26">
    <w:abstractNumId w:val="26"/>
  </w:num>
  <w:num w:numId="27">
    <w:abstractNumId w:val="15"/>
  </w:num>
  <w:num w:numId="28">
    <w:abstractNumId w:val="20"/>
  </w:num>
  <w:num w:numId="29">
    <w:abstractNumId w:val="17"/>
  </w:num>
  <w:num w:numId="30">
    <w:abstractNumId w:val="30"/>
  </w:num>
  <w:num w:numId="31">
    <w:abstractNumId w:val="27"/>
  </w:num>
  <w:num w:numId="32">
    <w:abstractNumId w:val="18"/>
  </w:num>
  <w:num w:numId="33">
    <w:abstractNumId w:val="21"/>
  </w:num>
  <w:num w:numId="34">
    <w:abstractNumId w:val="3"/>
  </w:num>
  <w:num w:numId="35">
    <w:abstractNumId w:val="13"/>
  </w:num>
  <w:num w:numId="36">
    <w:abstractNumId w:val="8"/>
  </w:num>
  <w:num w:numId="37">
    <w:abstractNumId w:val="0"/>
  </w:num>
  <w:num w:numId="38">
    <w:abstractNumId w:val="35"/>
  </w:num>
  <w:num w:numId="39">
    <w:abstractNumId w:val="37"/>
  </w:num>
  <w:num w:numId="40">
    <w:abstractNumId w:val="16"/>
  </w:num>
  <w:num w:numId="41">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34C"/>
    <w:rsid w:val="00001989"/>
    <w:rsid w:val="0000382F"/>
    <w:rsid w:val="00005BC7"/>
    <w:rsid w:val="0001619B"/>
    <w:rsid w:val="00022889"/>
    <w:rsid w:val="00030BEB"/>
    <w:rsid w:val="00033144"/>
    <w:rsid w:val="00033C36"/>
    <w:rsid w:val="00045C73"/>
    <w:rsid w:val="00066E60"/>
    <w:rsid w:val="00073A9E"/>
    <w:rsid w:val="000B7292"/>
    <w:rsid w:val="00103C18"/>
    <w:rsid w:val="00110760"/>
    <w:rsid w:val="00122C52"/>
    <w:rsid w:val="0014393A"/>
    <w:rsid w:val="001661D6"/>
    <w:rsid w:val="00176827"/>
    <w:rsid w:val="001C0B1C"/>
    <w:rsid w:val="001C5AFE"/>
    <w:rsid w:val="00204D5B"/>
    <w:rsid w:val="00223416"/>
    <w:rsid w:val="00223F99"/>
    <w:rsid w:val="002609F1"/>
    <w:rsid w:val="00265484"/>
    <w:rsid w:val="002711D9"/>
    <w:rsid w:val="00277976"/>
    <w:rsid w:val="002C77D4"/>
    <w:rsid w:val="002D5CA8"/>
    <w:rsid w:val="002E3F06"/>
    <w:rsid w:val="002F541C"/>
    <w:rsid w:val="002F60A0"/>
    <w:rsid w:val="00341EAB"/>
    <w:rsid w:val="003440DD"/>
    <w:rsid w:val="00344DF8"/>
    <w:rsid w:val="0035049A"/>
    <w:rsid w:val="003531A6"/>
    <w:rsid w:val="003546F3"/>
    <w:rsid w:val="00382A24"/>
    <w:rsid w:val="003974BE"/>
    <w:rsid w:val="003A5A22"/>
    <w:rsid w:val="003D1634"/>
    <w:rsid w:val="00401A04"/>
    <w:rsid w:val="004059A4"/>
    <w:rsid w:val="0041150C"/>
    <w:rsid w:val="00417B10"/>
    <w:rsid w:val="0043777D"/>
    <w:rsid w:val="00444DE1"/>
    <w:rsid w:val="00476B49"/>
    <w:rsid w:val="004C5BE3"/>
    <w:rsid w:val="004D3403"/>
    <w:rsid w:val="004E0179"/>
    <w:rsid w:val="004E6EF8"/>
    <w:rsid w:val="005006E4"/>
    <w:rsid w:val="00522E7A"/>
    <w:rsid w:val="00531402"/>
    <w:rsid w:val="00562B9B"/>
    <w:rsid w:val="0056380A"/>
    <w:rsid w:val="00593CD8"/>
    <w:rsid w:val="005A5560"/>
    <w:rsid w:val="005A68F3"/>
    <w:rsid w:val="005B1E6C"/>
    <w:rsid w:val="005B7E27"/>
    <w:rsid w:val="005C2ADC"/>
    <w:rsid w:val="005E08B6"/>
    <w:rsid w:val="005E3E1B"/>
    <w:rsid w:val="00606981"/>
    <w:rsid w:val="00612D90"/>
    <w:rsid w:val="00655E26"/>
    <w:rsid w:val="006669C5"/>
    <w:rsid w:val="00667B93"/>
    <w:rsid w:val="00674E81"/>
    <w:rsid w:val="006A2166"/>
    <w:rsid w:val="006B54E4"/>
    <w:rsid w:val="006D1EF6"/>
    <w:rsid w:val="006E72B1"/>
    <w:rsid w:val="006F3CE5"/>
    <w:rsid w:val="00730053"/>
    <w:rsid w:val="00737782"/>
    <w:rsid w:val="00740E45"/>
    <w:rsid w:val="007446B1"/>
    <w:rsid w:val="00784A54"/>
    <w:rsid w:val="007A0541"/>
    <w:rsid w:val="007C732B"/>
    <w:rsid w:val="007D07AA"/>
    <w:rsid w:val="007F5F20"/>
    <w:rsid w:val="00801DEA"/>
    <w:rsid w:val="008023EC"/>
    <w:rsid w:val="0080741F"/>
    <w:rsid w:val="00835C92"/>
    <w:rsid w:val="00840574"/>
    <w:rsid w:val="008475EA"/>
    <w:rsid w:val="0085163E"/>
    <w:rsid w:val="008654C8"/>
    <w:rsid w:val="00881EF7"/>
    <w:rsid w:val="00891226"/>
    <w:rsid w:val="00894FDE"/>
    <w:rsid w:val="008A59E4"/>
    <w:rsid w:val="008C7947"/>
    <w:rsid w:val="008F4316"/>
    <w:rsid w:val="00902AE5"/>
    <w:rsid w:val="00926001"/>
    <w:rsid w:val="00946308"/>
    <w:rsid w:val="00960555"/>
    <w:rsid w:val="0096316E"/>
    <w:rsid w:val="009667C1"/>
    <w:rsid w:val="00986892"/>
    <w:rsid w:val="009873A7"/>
    <w:rsid w:val="00990B79"/>
    <w:rsid w:val="0099171B"/>
    <w:rsid w:val="00991FF1"/>
    <w:rsid w:val="00994AF2"/>
    <w:rsid w:val="00996A20"/>
    <w:rsid w:val="009A0AE4"/>
    <w:rsid w:val="009A546A"/>
    <w:rsid w:val="009B49C3"/>
    <w:rsid w:val="009B7EC8"/>
    <w:rsid w:val="009C2FDA"/>
    <w:rsid w:val="009D67A8"/>
    <w:rsid w:val="009E4D80"/>
    <w:rsid w:val="009F13B7"/>
    <w:rsid w:val="009F168F"/>
    <w:rsid w:val="00A07735"/>
    <w:rsid w:val="00A43BED"/>
    <w:rsid w:val="00A53C6A"/>
    <w:rsid w:val="00A74E30"/>
    <w:rsid w:val="00A80C0B"/>
    <w:rsid w:val="00A8264E"/>
    <w:rsid w:val="00AB12B7"/>
    <w:rsid w:val="00AB2F47"/>
    <w:rsid w:val="00AC108E"/>
    <w:rsid w:val="00AD0E8D"/>
    <w:rsid w:val="00AF32EA"/>
    <w:rsid w:val="00B043EE"/>
    <w:rsid w:val="00B10D04"/>
    <w:rsid w:val="00B22DB6"/>
    <w:rsid w:val="00B331E8"/>
    <w:rsid w:val="00B3460F"/>
    <w:rsid w:val="00B506ED"/>
    <w:rsid w:val="00B50816"/>
    <w:rsid w:val="00B56E2C"/>
    <w:rsid w:val="00B6211B"/>
    <w:rsid w:val="00B64685"/>
    <w:rsid w:val="00B706EB"/>
    <w:rsid w:val="00B80DDF"/>
    <w:rsid w:val="00B945D6"/>
    <w:rsid w:val="00BC5E7B"/>
    <w:rsid w:val="00BF6FD8"/>
    <w:rsid w:val="00C00BF1"/>
    <w:rsid w:val="00C058B2"/>
    <w:rsid w:val="00C276D3"/>
    <w:rsid w:val="00C30BAB"/>
    <w:rsid w:val="00C30BCC"/>
    <w:rsid w:val="00C3134C"/>
    <w:rsid w:val="00C519AE"/>
    <w:rsid w:val="00C76F9F"/>
    <w:rsid w:val="00C95BCE"/>
    <w:rsid w:val="00CB44E2"/>
    <w:rsid w:val="00CC2DCD"/>
    <w:rsid w:val="00CD0751"/>
    <w:rsid w:val="00CD236C"/>
    <w:rsid w:val="00CE0FC9"/>
    <w:rsid w:val="00CE1A6A"/>
    <w:rsid w:val="00CE2BC1"/>
    <w:rsid w:val="00CF1F69"/>
    <w:rsid w:val="00CF5C2F"/>
    <w:rsid w:val="00D0371B"/>
    <w:rsid w:val="00D26B51"/>
    <w:rsid w:val="00D64272"/>
    <w:rsid w:val="00D7269E"/>
    <w:rsid w:val="00D829DB"/>
    <w:rsid w:val="00D83722"/>
    <w:rsid w:val="00D8642D"/>
    <w:rsid w:val="00D96032"/>
    <w:rsid w:val="00DB0982"/>
    <w:rsid w:val="00DC5261"/>
    <w:rsid w:val="00DE2465"/>
    <w:rsid w:val="00DE6A8F"/>
    <w:rsid w:val="00DF175A"/>
    <w:rsid w:val="00DF21AD"/>
    <w:rsid w:val="00E055CD"/>
    <w:rsid w:val="00E20E72"/>
    <w:rsid w:val="00E2221C"/>
    <w:rsid w:val="00E2598D"/>
    <w:rsid w:val="00E33BB2"/>
    <w:rsid w:val="00E510C8"/>
    <w:rsid w:val="00E55191"/>
    <w:rsid w:val="00E61855"/>
    <w:rsid w:val="00E66ECE"/>
    <w:rsid w:val="00E95E08"/>
    <w:rsid w:val="00EA0F79"/>
    <w:rsid w:val="00EC3A39"/>
    <w:rsid w:val="00ED208C"/>
    <w:rsid w:val="00F0172A"/>
    <w:rsid w:val="00F0177D"/>
    <w:rsid w:val="00F03858"/>
    <w:rsid w:val="00F120EA"/>
    <w:rsid w:val="00F13700"/>
    <w:rsid w:val="00F13C36"/>
    <w:rsid w:val="00F34651"/>
    <w:rsid w:val="00F3725B"/>
    <w:rsid w:val="00F51FCB"/>
    <w:rsid w:val="00F56085"/>
    <w:rsid w:val="00F60F63"/>
    <w:rsid w:val="00F65635"/>
    <w:rsid w:val="00F76D3B"/>
    <w:rsid w:val="00F87D00"/>
    <w:rsid w:val="00FA6D8E"/>
    <w:rsid w:val="00FB151C"/>
    <w:rsid w:val="00FB5145"/>
    <w:rsid w:val="00FC3B35"/>
    <w:rsid w:val="00FE3885"/>
    <w:rsid w:val="00FF4A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162FE"/>
  <w15:chartTrackingRefBased/>
  <w15:docId w15:val="{B2A2CFC2-5B8E-1144-8592-4463EB3C1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B10"/>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C3134C"/>
    <w:rPr>
      <w:u w:val="single"/>
    </w:rPr>
  </w:style>
  <w:style w:type="table" w:customStyle="1" w:styleId="TableNormal">
    <w:name w:val="Table Normal"/>
    <w:rsid w:val="00C3134C"/>
    <w:pPr>
      <w:pBdr>
        <w:top w:val="nil"/>
        <w:left w:val="nil"/>
        <w:bottom w:val="nil"/>
        <w:right w:val="nil"/>
        <w:between w:val="nil"/>
        <w:bar w:val="nil"/>
      </w:pBdr>
    </w:pPr>
    <w:rPr>
      <w:rFonts w:ascii="Times New Roman" w:eastAsia="Arial Unicode MS" w:hAnsi="Times New Roman" w:cs="Times New Roman"/>
      <w:sz w:val="20"/>
      <w:szCs w:val="20"/>
      <w:bdr w:val="nil"/>
      <w:lang w:eastAsia="tr-TR"/>
    </w:rPr>
    <w:tblPr>
      <w:tblInd w:w="0" w:type="dxa"/>
      <w:tblCellMar>
        <w:top w:w="0" w:type="dxa"/>
        <w:left w:w="0" w:type="dxa"/>
        <w:bottom w:w="0" w:type="dxa"/>
        <w:right w:w="0" w:type="dxa"/>
      </w:tblCellMar>
    </w:tblPr>
  </w:style>
  <w:style w:type="paragraph" w:customStyle="1" w:styleId="Saptanm">
    <w:name w:val="Saptanmış"/>
    <w:rsid w:val="00C3134C"/>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tr-TR"/>
    </w:rPr>
  </w:style>
  <w:style w:type="numbering" w:customStyle="1" w:styleId="Numaral">
    <w:name w:val="Numaralı"/>
    <w:rsid w:val="00C3134C"/>
    <w:pPr>
      <w:numPr>
        <w:numId w:val="1"/>
      </w:numPr>
    </w:pPr>
  </w:style>
  <w:style w:type="paragraph" w:customStyle="1" w:styleId="GvdeA">
    <w:name w:val="Gövde A"/>
    <w:rsid w:val="00C3134C"/>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eastAsia="tr-TR"/>
    </w:rPr>
  </w:style>
  <w:style w:type="paragraph" w:customStyle="1" w:styleId="Gvde">
    <w:name w:val="Gövde"/>
    <w:rsid w:val="00C3134C"/>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rPr>
  </w:style>
  <w:style w:type="numbering" w:customStyle="1" w:styleId="Maddeareti">
    <w:name w:val="Madde İşareti"/>
    <w:rsid w:val="00C3134C"/>
    <w:pPr>
      <w:numPr>
        <w:numId w:val="3"/>
      </w:numPr>
    </w:pPr>
  </w:style>
  <w:style w:type="paragraph" w:customStyle="1" w:styleId="TabloStili2">
    <w:name w:val="Tablo Stili 2"/>
    <w:rsid w:val="00C3134C"/>
    <w:pPr>
      <w:pBdr>
        <w:top w:val="nil"/>
        <w:left w:val="nil"/>
        <w:bottom w:val="nil"/>
        <w:right w:val="nil"/>
        <w:between w:val="nil"/>
        <w:bar w:val="nil"/>
      </w:pBdr>
    </w:pPr>
    <w:rPr>
      <w:rFonts w:ascii="Helvetica Neue" w:eastAsia="Arial Unicode MS" w:hAnsi="Helvetica Neue" w:cs="Arial Unicode MS"/>
      <w:color w:val="000000"/>
      <w:sz w:val="20"/>
      <w:szCs w:val="20"/>
      <w:u w:color="000000"/>
      <w:bdr w:val="nil"/>
      <w:lang w:val="de-DE" w:eastAsia="tr-TR"/>
    </w:rPr>
  </w:style>
  <w:style w:type="paragraph" w:styleId="stBilgi">
    <w:name w:val="header"/>
    <w:basedOn w:val="Normal"/>
    <w:link w:val="stBilgiChar"/>
    <w:uiPriority w:val="99"/>
    <w:unhideWhenUsed/>
    <w:rsid w:val="00C3134C"/>
    <w:pPr>
      <w:tabs>
        <w:tab w:val="center" w:pos="4536"/>
        <w:tab w:val="right" w:pos="9072"/>
      </w:tabs>
    </w:pPr>
  </w:style>
  <w:style w:type="character" w:customStyle="1" w:styleId="stBilgiChar">
    <w:name w:val="Üst Bilgi Char"/>
    <w:basedOn w:val="VarsaylanParagrafYazTipi"/>
    <w:link w:val="stBilgi"/>
    <w:uiPriority w:val="99"/>
    <w:rsid w:val="00C3134C"/>
    <w:rPr>
      <w:rFonts w:ascii="Times New Roman" w:eastAsia="Arial Unicode MS" w:hAnsi="Times New Roman" w:cs="Times New Roman"/>
      <w:bdr w:val="nil"/>
      <w:lang w:val="en-US"/>
    </w:rPr>
  </w:style>
  <w:style w:type="paragraph" w:styleId="AltBilgi">
    <w:name w:val="footer"/>
    <w:basedOn w:val="Normal"/>
    <w:link w:val="AltBilgiChar"/>
    <w:uiPriority w:val="99"/>
    <w:unhideWhenUsed/>
    <w:rsid w:val="00C3134C"/>
    <w:pPr>
      <w:tabs>
        <w:tab w:val="center" w:pos="4536"/>
        <w:tab w:val="right" w:pos="9072"/>
      </w:tabs>
    </w:pPr>
  </w:style>
  <w:style w:type="character" w:customStyle="1" w:styleId="AltBilgiChar">
    <w:name w:val="Alt Bilgi Char"/>
    <w:basedOn w:val="VarsaylanParagrafYazTipi"/>
    <w:link w:val="AltBilgi"/>
    <w:uiPriority w:val="99"/>
    <w:rsid w:val="00C3134C"/>
    <w:rPr>
      <w:rFonts w:ascii="Times New Roman" w:eastAsia="Arial Unicode MS" w:hAnsi="Times New Roman" w:cs="Times New Roman"/>
      <w:bdr w:val="nil"/>
      <w:lang w:val="en-US"/>
    </w:rPr>
  </w:style>
  <w:style w:type="paragraph" w:customStyle="1" w:styleId="m-55220690434800993gmail-metin">
    <w:name w:val="m_-55220690434800993gmail-metin"/>
    <w:qFormat/>
    <w:rsid w:val="00C3134C"/>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styleId="NormalWeb">
    <w:name w:val="Normal (Web)"/>
    <w:basedOn w:val="Normal"/>
    <w:uiPriority w:val="99"/>
    <w:unhideWhenUsed/>
    <w:rsid w:val="00C3134C"/>
    <w:pPr>
      <w:spacing w:before="100" w:beforeAutospacing="1" w:after="100" w:afterAutospacing="1"/>
    </w:pPr>
  </w:style>
  <w:style w:type="paragraph" w:styleId="ListeParagraf">
    <w:name w:val="List Paragraph"/>
    <w:basedOn w:val="Normal"/>
    <w:uiPriority w:val="34"/>
    <w:qFormat/>
    <w:rsid w:val="00C3134C"/>
    <w:pPr>
      <w:ind w:left="720"/>
      <w:contextualSpacing/>
    </w:pPr>
    <w:rPr>
      <w:rFonts w:asciiTheme="minorHAnsi" w:eastAsiaTheme="minorHAnsi" w:hAnsiTheme="minorHAnsi" w:cstheme="minorBidi"/>
    </w:rPr>
  </w:style>
  <w:style w:type="character" w:customStyle="1" w:styleId="UnresolvedMention">
    <w:name w:val="Unresolved Mention"/>
    <w:basedOn w:val="VarsaylanParagrafYazTipi"/>
    <w:uiPriority w:val="99"/>
    <w:semiHidden/>
    <w:unhideWhenUsed/>
    <w:rsid w:val="00FB5145"/>
    <w:rPr>
      <w:color w:val="605E5C"/>
      <w:shd w:val="clear" w:color="auto" w:fill="E1DFDD"/>
    </w:rPr>
  </w:style>
  <w:style w:type="paragraph" w:styleId="GvdeMetni">
    <w:name w:val="Body Text"/>
    <w:basedOn w:val="Normal"/>
    <w:link w:val="GvdeMetniChar"/>
    <w:uiPriority w:val="1"/>
    <w:qFormat/>
    <w:rsid w:val="00E510C8"/>
    <w:pPr>
      <w:widowControl w:val="0"/>
      <w:autoSpaceDE w:val="0"/>
      <w:autoSpaceDN w:val="0"/>
      <w:ind w:left="525"/>
    </w:pPr>
    <w:rPr>
      <w:rFonts w:ascii="Carlito" w:eastAsia="Carlito" w:hAnsi="Carlito" w:cs="Carlito"/>
    </w:rPr>
  </w:style>
  <w:style w:type="character" w:customStyle="1" w:styleId="GvdeMetniChar">
    <w:name w:val="Gövde Metni Char"/>
    <w:basedOn w:val="VarsaylanParagrafYazTipi"/>
    <w:link w:val="GvdeMetni"/>
    <w:uiPriority w:val="1"/>
    <w:rsid w:val="00E510C8"/>
    <w:rPr>
      <w:rFonts w:ascii="Carlito" w:eastAsia="Carlito" w:hAnsi="Carlito" w:cs="Carlito"/>
    </w:rPr>
  </w:style>
  <w:style w:type="table" w:styleId="TabloKlavuzu">
    <w:name w:val="Table Grid"/>
    <w:basedOn w:val="NormalTablo"/>
    <w:uiPriority w:val="39"/>
    <w:rsid w:val="007F5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basedOn w:val="VarsaylanParagrafYazTipi"/>
    <w:uiPriority w:val="99"/>
    <w:semiHidden/>
    <w:unhideWhenUsed/>
    <w:rsid w:val="00D829DB"/>
    <w:rPr>
      <w:color w:val="954F72" w:themeColor="followedHyperlink"/>
      <w:u w:val="single"/>
    </w:rPr>
  </w:style>
  <w:style w:type="paragraph" w:customStyle="1" w:styleId="cvgsua">
    <w:name w:val="cvgsua"/>
    <w:basedOn w:val="Normal"/>
    <w:rsid w:val="00D83722"/>
    <w:pPr>
      <w:spacing w:before="100" w:beforeAutospacing="1" w:after="100" w:afterAutospacing="1"/>
    </w:pPr>
  </w:style>
  <w:style w:type="character" w:customStyle="1" w:styleId="oypena">
    <w:name w:val="oypena"/>
    <w:basedOn w:val="VarsaylanParagrafYazTipi"/>
    <w:rsid w:val="00D83722"/>
  </w:style>
  <w:style w:type="paragraph" w:styleId="BalonMetni">
    <w:name w:val="Balloon Text"/>
    <w:basedOn w:val="Normal"/>
    <w:link w:val="BalonMetniChar"/>
    <w:uiPriority w:val="99"/>
    <w:semiHidden/>
    <w:unhideWhenUsed/>
    <w:rsid w:val="00593CD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93CD8"/>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89903">
      <w:bodyDiv w:val="1"/>
      <w:marLeft w:val="0"/>
      <w:marRight w:val="0"/>
      <w:marTop w:val="0"/>
      <w:marBottom w:val="0"/>
      <w:divBdr>
        <w:top w:val="none" w:sz="0" w:space="0" w:color="auto"/>
        <w:left w:val="none" w:sz="0" w:space="0" w:color="auto"/>
        <w:bottom w:val="none" w:sz="0" w:space="0" w:color="auto"/>
        <w:right w:val="none" w:sz="0" w:space="0" w:color="auto"/>
      </w:divBdr>
    </w:div>
    <w:div w:id="492717463">
      <w:bodyDiv w:val="1"/>
      <w:marLeft w:val="0"/>
      <w:marRight w:val="0"/>
      <w:marTop w:val="0"/>
      <w:marBottom w:val="0"/>
      <w:divBdr>
        <w:top w:val="none" w:sz="0" w:space="0" w:color="auto"/>
        <w:left w:val="none" w:sz="0" w:space="0" w:color="auto"/>
        <w:bottom w:val="none" w:sz="0" w:space="0" w:color="auto"/>
        <w:right w:val="none" w:sz="0" w:space="0" w:color="auto"/>
      </w:divBdr>
    </w:div>
    <w:div w:id="761418050">
      <w:bodyDiv w:val="1"/>
      <w:marLeft w:val="0"/>
      <w:marRight w:val="0"/>
      <w:marTop w:val="0"/>
      <w:marBottom w:val="0"/>
      <w:divBdr>
        <w:top w:val="none" w:sz="0" w:space="0" w:color="auto"/>
        <w:left w:val="none" w:sz="0" w:space="0" w:color="auto"/>
        <w:bottom w:val="none" w:sz="0" w:space="0" w:color="auto"/>
        <w:right w:val="none" w:sz="0" w:space="0" w:color="auto"/>
      </w:divBdr>
    </w:div>
    <w:div w:id="1017268453">
      <w:bodyDiv w:val="1"/>
      <w:marLeft w:val="0"/>
      <w:marRight w:val="0"/>
      <w:marTop w:val="0"/>
      <w:marBottom w:val="0"/>
      <w:divBdr>
        <w:top w:val="none" w:sz="0" w:space="0" w:color="auto"/>
        <w:left w:val="none" w:sz="0" w:space="0" w:color="auto"/>
        <w:bottom w:val="none" w:sz="0" w:space="0" w:color="auto"/>
        <w:right w:val="none" w:sz="0" w:space="0" w:color="auto"/>
      </w:divBdr>
    </w:div>
    <w:div w:id="1095129077">
      <w:bodyDiv w:val="1"/>
      <w:marLeft w:val="0"/>
      <w:marRight w:val="0"/>
      <w:marTop w:val="0"/>
      <w:marBottom w:val="0"/>
      <w:divBdr>
        <w:top w:val="none" w:sz="0" w:space="0" w:color="auto"/>
        <w:left w:val="none" w:sz="0" w:space="0" w:color="auto"/>
        <w:bottom w:val="none" w:sz="0" w:space="0" w:color="auto"/>
        <w:right w:val="none" w:sz="0" w:space="0" w:color="auto"/>
      </w:divBdr>
      <w:divsChild>
        <w:div w:id="570967770">
          <w:marLeft w:val="600"/>
          <w:marRight w:val="0"/>
          <w:marTop w:val="0"/>
          <w:marBottom w:val="0"/>
          <w:divBdr>
            <w:top w:val="none" w:sz="0" w:space="0" w:color="auto"/>
            <w:left w:val="none" w:sz="0" w:space="0" w:color="auto"/>
            <w:bottom w:val="none" w:sz="0" w:space="0" w:color="auto"/>
            <w:right w:val="none" w:sz="0" w:space="0" w:color="auto"/>
          </w:divBdr>
        </w:div>
        <w:div w:id="887179154">
          <w:marLeft w:val="600"/>
          <w:marRight w:val="0"/>
          <w:marTop w:val="0"/>
          <w:marBottom w:val="0"/>
          <w:divBdr>
            <w:top w:val="none" w:sz="0" w:space="0" w:color="auto"/>
            <w:left w:val="none" w:sz="0" w:space="0" w:color="auto"/>
            <w:bottom w:val="none" w:sz="0" w:space="0" w:color="auto"/>
            <w:right w:val="none" w:sz="0" w:space="0" w:color="auto"/>
          </w:divBdr>
        </w:div>
        <w:div w:id="949165208">
          <w:marLeft w:val="600"/>
          <w:marRight w:val="0"/>
          <w:marTop w:val="0"/>
          <w:marBottom w:val="0"/>
          <w:divBdr>
            <w:top w:val="none" w:sz="0" w:space="0" w:color="auto"/>
            <w:left w:val="none" w:sz="0" w:space="0" w:color="auto"/>
            <w:bottom w:val="none" w:sz="0" w:space="0" w:color="auto"/>
            <w:right w:val="none" w:sz="0" w:space="0" w:color="auto"/>
          </w:divBdr>
        </w:div>
        <w:div w:id="239680257">
          <w:marLeft w:val="600"/>
          <w:marRight w:val="0"/>
          <w:marTop w:val="0"/>
          <w:marBottom w:val="0"/>
          <w:divBdr>
            <w:top w:val="none" w:sz="0" w:space="0" w:color="auto"/>
            <w:left w:val="none" w:sz="0" w:space="0" w:color="auto"/>
            <w:bottom w:val="none" w:sz="0" w:space="0" w:color="auto"/>
            <w:right w:val="none" w:sz="0" w:space="0" w:color="auto"/>
          </w:divBdr>
        </w:div>
      </w:divsChild>
    </w:div>
    <w:div w:id="1651131165">
      <w:bodyDiv w:val="1"/>
      <w:marLeft w:val="0"/>
      <w:marRight w:val="0"/>
      <w:marTop w:val="0"/>
      <w:marBottom w:val="0"/>
      <w:divBdr>
        <w:top w:val="none" w:sz="0" w:space="0" w:color="auto"/>
        <w:left w:val="none" w:sz="0" w:space="0" w:color="auto"/>
        <w:bottom w:val="none" w:sz="0" w:space="0" w:color="auto"/>
        <w:right w:val="none" w:sz="0" w:space="0" w:color="auto"/>
      </w:divBdr>
    </w:div>
    <w:div w:id="200535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ee.org.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E624E-A424-4E9E-84FA-4E289866B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19</Pages>
  <Words>6019</Words>
  <Characters>34311</Characters>
  <Application>Microsoft Office Word</Application>
  <DocSecurity>0</DocSecurity>
  <Lines>285</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6</cp:revision>
  <cp:lastPrinted>2024-04-22T08:08:00Z</cp:lastPrinted>
  <dcterms:created xsi:type="dcterms:W3CDTF">2024-04-03T14:30:00Z</dcterms:created>
  <dcterms:modified xsi:type="dcterms:W3CDTF">2024-09-06T13:10:00Z</dcterms:modified>
</cp:coreProperties>
</file>